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88E" w:rsidRDefault="0074688E" w:rsidP="003C233C">
      <w:pPr>
        <w:jc w:val="center"/>
        <w:rPr>
          <w:b/>
          <w:sz w:val="28"/>
          <w:szCs w:val="28"/>
        </w:rPr>
      </w:pPr>
    </w:p>
    <w:p w:rsidR="0074688E" w:rsidRPr="003C233C" w:rsidRDefault="0074688E" w:rsidP="003C233C">
      <w:pPr>
        <w:jc w:val="center"/>
        <w:rPr>
          <w:rFonts w:ascii="Times New Roman" w:hAnsi="Times New Roman" w:cs="Times New Roman"/>
          <w:b/>
          <w:sz w:val="32"/>
          <w:szCs w:val="32"/>
        </w:rPr>
      </w:pPr>
      <w:r w:rsidRPr="003C233C">
        <w:rPr>
          <w:rFonts w:ascii="Times New Roman" w:hAnsi="Times New Roman" w:cs="Times New Roman"/>
          <w:b/>
          <w:sz w:val="32"/>
          <w:szCs w:val="32"/>
        </w:rPr>
        <w:t>ПРАВИТЕЛЬСТВО РЕСПУБЛИКИ ДАГЕСТАН</w:t>
      </w:r>
    </w:p>
    <w:p w:rsidR="0074688E" w:rsidRPr="003C233C" w:rsidRDefault="0074688E" w:rsidP="003C233C">
      <w:pPr>
        <w:jc w:val="center"/>
        <w:rPr>
          <w:rFonts w:ascii="Times New Roman" w:hAnsi="Times New Roman" w:cs="Times New Roman"/>
          <w:b/>
          <w:sz w:val="44"/>
          <w:szCs w:val="44"/>
        </w:rPr>
      </w:pPr>
      <w:r w:rsidRPr="003C233C">
        <w:rPr>
          <w:rFonts w:ascii="Times New Roman" w:hAnsi="Times New Roman" w:cs="Times New Roman"/>
          <w:b/>
          <w:sz w:val="44"/>
          <w:szCs w:val="44"/>
        </w:rPr>
        <w:t>П О С Т А Н О В Л Е Н И Е</w:t>
      </w:r>
    </w:p>
    <w:p w:rsidR="0074688E" w:rsidRPr="003C233C" w:rsidRDefault="0074688E" w:rsidP="003C233C">
      <w:pPr>
        <w:jc w:val="center"/>
        <w:rPr>
          <w:rFonts w:ascii="Times New Roman" w:hAnsi="Times New Roman" w:cs="Times New Roman"/>
          <w:b/>
          <w:sz w:val="28"/>
          <w:szCs w:val="28"/>
        </w:rPr>
      </w:pPr>
      <w:r>
        <w:rPr>
          <w:rFonts w:ascii="Times New Roman" w:hAnsi="Times New Roman" w:cs="Times New Roman"/>
          <w:b/>
          <w:sz w:val="28"/>
          <w:szCs w:val="28"/>
        </w:rPr>
        <w:t>от 30</w:t>
      </w:r>
      <w:r w:rsidRPr="003C233C">
        <w:rPr>
          <w:rFonts w:ascii="Times New Roman" w:hAnsi="Times New Roman" w:cs="Times New Roman"/>
          <w:b/>
          <w:sz w:val="28"/>
          <w:szCs w:val="28"/>
        </w:rPr>
        <w:t xml:space="preserve"> апреля </w:t>
      </w:r>
      <w:smartTag w:uri="urn:schemas-microsoft-com:office:smarttags" w:element="metricconverter">
        <w:smartTagPr>
          <w:attr w:name="ProductID" w:val="2013 г"/>
        </w:smartTagPr>
        <w:r w:rsidRPr="003C233C">
          <w:rPr>
            <w:rFonts w:ascii="Times New Roman" w:hAnsi="Times New Roman" w:cs="Times New Roman"/>
            <w:b/>
            <w:sz w:val="28"/>
            <w:szCs w:val="28"/>
          </w:rPr>
          <w:t>2013 г</w:t>
        </w:r>
      </w:smartTag>
      <w:r w:rsidRPr="003C233C">
        <w:rPr>
          <w:rFonts w:ascii="Times New Roman" w:hAnsi="Times New Roman" w:cs="Times New Roman"/>
          <w:b/>
          <w:sz w:val="28"/>
          <w:szCs w:val="28"/>
        </w:rPr>
        <w:t>. № 23</w:t>
      </w:r>
      <w:r>
        <w:rPr>
          <w:rFonts w:ascii="Times New Roman" w:hAnsi="Times New Roman" w:cs="Times New Roman"/>
          <w:b/>
          <w:sz w:val="28"/>
          <w:szCs w:val="28"/>
        </w:rPr>
        <w:t>4</w:t>
      </w:r>
    </w:p>
    <w:p w:rsidR="0074688E" w:rsidRDefault="0074688E" w:rsidP="003C233C">
      <w:pPr>
        <w:autoSpaceDE w:val="0"/>
        <w:autoSpaceDN w:val="0"/>
        <w:adjustRightInd w:val="0"/>
        <w:spacing w:after="0" w:line="240" w:lineRule="auto"/>
        <w:jc w:val="center"/>
        <w:outlineLvl w:val="0"/>
        <w:rPr>
          <w:rFonts w:ascii="Times New Roman" w:hAnsi="Times New Roman" w:cs="Times New Roman"/>
          <w:b/>
          <w:bCs/>
          <w:sz w:val="28"/>
          <w:szCs w:val="28"/>
        </w:rPr>
      </w:pPr>
      <w:r w:rsidRPr="00D87728">
        <w:rPr>
          <w:rFonts w:ascii="Times New Roman" w:hAnsi="Times New Roman" w:cs="Times New Roman"/>
          <w:b/>
          <w:bCs/>
          <w:sz w:val="28"/>
          <w:szCs w:val="28"/>
        </w:rPr>
        <w:t>О координационны</w:t>
      </w:r>
      <w:r>
        <w:rPr>
          <w:rFonts w:ascii="Times New Roman" w:hAnsi="Times New Roman" w:cs="Times New Roman"/>
          <w:b/>
          <w:bCs/>
          <w:sz w:val="28"/>
          <w:szCs w:val="28"/>
        </w:rPr>
        <w:t>х</w:t>
      </w:r>
      <w:r w:rsidRPr="00D87728">
        <w:rPr>
          <w:rFonts w:ascii="Times New Roman" w:hAnsi="Times New Roman" w:cs="Times New Roman"/>
          <w:b/>
          <w:bCs/>
          <w:sz w:val="28"/>
          <w:szCs w:val="28"/>
        </w:rPr>
        <w:t xml:space="preserve"> и совещательны</w:t>
      </w:r>
      <w:r>
        <w:rPr>
          <w:rFonts w:ascii="Times New Roman" w:hAnsi="Times New Roman" w:cs="Times New Roman"/>
          <w:b/>
          <w:bCs/>
          <w:sz w:val="28"/>
          <w:szCs w:val="28"/>
        </w:rPr>
        <w:t>х</w:t>
      </w:r>
      <w:r w:rsidRPr="00D87728">
        <w:rPr>
          <w:rFonts w:ascii="Times New Roman" w:hAnsi="Times New Roman" w:cs="Times New Roman"/>
          <w:b/>
          <w:bCs/>
          <w:sz w:val="28"/>
          <w:szCs w:val="28"/>
        </w:rPr>
        <w:t xml:space="preserve"> орган</w:t>
      </w:r>
      <w:r>
        <w:rPr>
          <w:rFonts w:ascii="Times New Roman" w:hAnsi="Times New Roman" w:cs="Times New Roman"/>
          <w:b/>
          <w:bCs/>
          <w:sz w:val="28"/>
          <w:szCs w:val="28"/>
        </w:rPr>
        <w:t>ах</w:t>
      </w:r>
      <w:r w:rsidRPr="00D87728">
        <w:rPr>
          <w:rFonts w:ascii="Times New Roman" w:hAnsi="Times New Roman" w:cs="Times New Roman"/>
          <w:b/>
          <w:bCs/>
          <w:sz w:val="28"/>
          <w:szCs w:val="28"/>
        </w:rPr>
        <w:t>,</w:t>
      </w:r>
    </w:p>
    <w:p w:rsidR="0074688E" w:rsidRDefault="0074688E" w:rsidP="004E3DEC">
      <w:pPr>
        <w:autoSpaceDE w:val="0"/>
        <w:autoSpaceDN w:val="0"/>
        <w:adjustRightInd w:val="0"/>
        <w:spacing w:after="0" w:line="240" w:lineRule="auto"/>
        <w:jc w:val="center"/>
        <w:outlineLvl w:val="0"/>
        <w:rPr>
          <w:rFonts w:ascii="Times New Roman" w:hAnsi="Times New Roman" w:cs="Times New Roman"/>
          <w:b/>
          <w:bCs/>
          <w:sz w:val="28"/>
          <w:szCs w:val="28"/>
        </w:rPr>
      </w:pPr>
      <w:r w:rsidRPr="00D87728">
        <w:rPr>
          <w:rFonts w:ascii="Times New Roman" w:hAnsi="Times New Roman" w:cs="Times New Roman"/>
          <w:b/>
          <w:bCs/>
          <w:sz w:val="28"/>
          <w:szCs w:val="28"/>
        </w:rPr>
        <w:t>образованны</w:t>
      </w:r>
      <w:r>
        <w:rPr>
          <w:rFonts w:ascii="Times New Roman" w:hAnsi="Times New Roman" w:cs="Times New Roman"/>
          <w:b/>
          <w:bCs/>
          <w:sz w:val="28"/>
          <w:szCs w:val="28"/>
        </w:rPr>
        <w:t>х</w:t>
      </w:r>
      <w:r w:rsidRPr="00D87728">
        <w:rPr>
          <w:rFonts w:ascii="Times New Roman" w:hAnsi="Times New Roman" w:cs="Times New Roman"/>
          <w:b/>
          <w:bCs/>
          <w:sz w:val="28"/>
          <w:szCs w:val="28"/>
        </w:rPr>
        <w:t xml:space="preserve"> Правительством Республики Дагестан</w:t>
      </w:r>
    </w:p>
    <w:p w:rsidR="0074688E" w:rsidRDefault="0074688E" w:rsidP="004E3DEC">
      <w:pPr>
        <w:autoSpaceDE w:val="0"/>
        <w:autoSpaceDN w:val="0"/>
        <w:adjustRightInd w:val="0"/>
        <w:spacing w:after="0" w:line="240" w:lineRule="auto"/>
        <w:jc w:val="center"/>
        <w:outlineLvl w:val="0"/>
        <w:rPr>
          <w:rFonts w:ascii="Times New Roman" w:hAnsi="Times New Roman" w:cs="Times New Roman"/>
          <w:b/>
          <w:bCs/>
          <w:sz w:val="28"/>
          <w:szCs w:val="28"/>
        </w:rPr>
      </w:pPr>
    </w:p>
    <w:p w:rsidR="0074688E" w:rsidRDefault="0074688E" w:rsidP="00D87728">
      <w:pPr>
        <w:autoSpaceDE w:val="0"/>
        <w:autoSpaceDN w:val="0"/>
        <w:adjustRightInd w:val="0"/>
        <w:spacing w:after="0" w:line="240" w:lineRule="auto"/>
        <w:jc w:val="both"/>
        <w:outlineLvl w:val="0"/>
        <w:rPr>
          <w:rFonts w:ascii="Times New Roman" w:hAnsi="Times New Roman" w:cs="Times New Roman"/>
          <w:b/>
          <w:bCs/>
          <w:sz w:val="28"/>
          <w:szCs w:val="28"/>
        </w:rPr>
      </w:pPr>
      <w:r>
        <w:rPr>
          <w:rFonts w:ascii="Times New Roman" w:hAnsi="Times New Roman" w:cs="Times New Roman"/>
          <w:b/>
          <w:bCs/>
          <w:sz w:val="28"/>
          <w:szCs w:val="28"/>
        </w:rPr>
        <w:tab/>
      </w:r>
    </w:p>
    <w:p w:rsidR="0074688E" w:rsidRDefault="0074688E" w:rsidP="008656B0">
      <w:pPr>
        <w:autoSpaceDE w:val="0"/>
        <w:autoSpaceDN w:val="0"/>
        <w:adjustRightInd w:val="0"/>
        <w:spacing w:after="0" w:line="240" w:lineRule="auto"/>
        <w:jc w:val="both"/>
        <w:outlineLvl w:val="0"/>
        <w:rPr>
          <w:rFonts w:ascii="Times New Roman" w:hAnsi="Times New Roman" w:cs="Times New Roman"/>
          <w:b/>
          <w:bCs/>
          <w:sz w:val="28"/>
          <w:szCs w:val="28"/>
        </w:rPr>
      </w:pPr>
      <w:r>
        <w:rPr>
          <w:rFonts w:ascii="Times New Roman" w:hAnsi="Times New Roman" w:cs="Times New Roman"/>
          <w:b/>
          <w:bCs/>
          <w:sz w:val="28"/>
          <w:szCs w:val="28"/>
        </w:rPr>
        <w:tab/>
      </w:r>
      <w:r w:rsidRPr="00D87728">
        <w:rPr>
          <w:rFonts w:ascii="Times New Roman" w:hAnsi="Times New Roman" w:cs="Times New Roman"/>
          <w:sz w:val="28"/>
          <w:szCs w:val="28"/>
        </w:rPr>
        <w:t>Правительство Республики Дагестан</w:t>
      </w:r>
      <w:r>
        <w:rPr>
          <w:rFonts w:ascii="Times New Roman" w:hAnsi="Times New Roman" w:cs="Times New Roman"/>
          <w:sz w:val="28"/>
          <w:szCs w:val="28"/>
        </w:rPr>
        <w:t xml:space="preserve"> </w:t>
      </w:r>
      <w:r w:rsidRPr="00D87728">
        <w:rPr>
          <w:rFonts w:ascii="Times New Roman" w:hAnsi="Times New Roman" w:cs="Times New Roman"/>
          <w:b/>
          <w:bCs/>
          <w:sz w:val="28"/>
          <w:szCs w:val="28"/>
        </w:rPr>
        <w:t>постановляет:</w:t>
      </w:r>
    </w:p>
    <w:p w:rsidR="0074688E" w:rsidRDefault="0074688E" w:rsidP="000249E1">
      <w:pPr>
        <w:pStyle w:val="ListParagraph"/>
        <w:numPr>
          <w:ilvl w:val="0"/>
          <w:numId w:val="4"/>
        </w:numPr>
        <w:autoSpaceDE w:val="0"/>
        <w:autoSpaceDN w:val="0"/>
        <w:adjustRightInd w:val="0"/>
        <w:spacing w:after="0" w:line="240" w:lineRule="auto"/>
        <w:jc w:val="both"/>
        <w:rPr>
          <w:rFonts w:ascii="Times New Roman" w:hAnsi="Times New Roman" w:cs="Times New Roman"/>
          <w:sz w:val="28"/>
          <w:szCs w:val="28"/>
        </w:rPr>
      </w:pPr>
      <w:r w:rsidRPr="008972CB">
        <w:rPr>
          <w:rFonts w:ascii="Times New Roman" w:hAnsi="Times New Roman" w:cs="Times New Roman"/>
          <w:sz w:val="28"/>
          <w:szCs w:val="28"/>
        </w:rPr>
        <w:t>Утвердить:</w:t>
      </w:r>
    </w:p>
    <w:p w:rsidR="0074688E" w:rsidRPr="008972CB" w:rsidRDefault="0074688E" w:rsidP="008656B0">
      <w:pPr>
        <w:shd w:val="clear" w:color="auto" w:fill="FFFFFF"/>
        <w:tabs>
          <w:tab w:val="left" w:pos="32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8972CB">
        <w:rPr>
          <w:rFonts w:ascii="Times New Roman" w:hAnsi="Times New Roman" w:cs="Times New Roman"/>
          <w:sz w:val="28"/>
          <w:szCs w:val="28"/>
        </w:rPr>
        <w:t xml:space="preserve">состав Республиканского координационного совета по военно-патриотическому воспитанию молодежи Республики Дагестан, образованного постановлением Правительства Республики Дагестан от 18 мая </w:t>
      </w:r>
      <w:smartTag w:uri="urn:schemas-microsoft-com:office:smarttags" w:element="metricconverter">
        <w:smartTagPr>
          <w:attr w:name="ProductID" w:val="2000 г"/>
        </w:smartTagPr>
        <w:r w:rsidRPr="008972CB">
          <w:rPr>
            <w:rFonts w:ascii="Times New Roman" w:hAnsi="Times New Roman" w:cs="Times New Roman"/>
            <w:sz w:val="28"/>
            <w:szCs w:val="28"/>
          </w:rPr>
          <w:t>2000 г</w:t>
        </w:r>
      </w:smartTag>
      <w:r w:rsidRPr="008972CB">
        <w:rPr>
          <w:rFonts w:ascii="Times New Roman" w:hAnsi="Times New Roman" w:cs="Times New Roman"/>
          <w:sz w:val="28"/>
          <w:szCs w:val="28"/>
        </w:rPr>
        <w:t>. № 72   «О Республиканском координационном совете по военно-патриотическому воспитанию молодежи Республики Дагестан» (Собрание законодательства Республики Дагестан, 2000, № 5, с</w:t>
      </w:r>
      <w:r>
        <w:rPr>
          <w:rFonts w:ascii="Times New Roman" w:hAnsi="Times New Roman" w:cs="Times New Roman"/>
          <w:sz w:val="28"/>
          <w:szCs w:val="28"/>
        </w:rPr>
        <w:t>т. 415), согласно приложению № 1</w:t>
      </w:r>
      <w:r w:rsidRPr="008972CB">
        <w:rPr>
          <w:rFonts w:ascii="Times New Roman" w:hAnsi="Times New Roman" w:cs="Times New Roman"/>
          <w:sz w:val="28"/>
          <w:szCs w:val="28"/>
        </w:rPr>
        <w:t>;</w:t>
      </w:r>
    </w:p>
    <w:p w:rsidR="0074688E" w:rsidRDefault="0074688E" w:rsidP="008656B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состав Комиссии Правительства Республики Дагестан по законопроектной деятельности, образованной постановлением Правительства Республики Дагестан от 30 июля </w:t>
      </w:r>
      <w:smartTag w:uri="urn:schemas-microsoft-com:office:smarttags" w:element="metricconverter">
        <w:smartTagPr>
          <w:attr w:name="ProductID" w:val="2004 г"/>
        </w:smartTagPr>
        <w:r>
          <w:rPr>
            <w:rFonts w:ascii="Times New Roman" w:hAnsi="Times New Roman" w:cs="Times New Roman"/>
            <w:sz w:val="28"/>
            <w:szCs w:val="28"/>
          </w:rPr>
          <w:t>2004 г</w:t>
        </w:r>
      </w:smartTag>
      <w:r>
        <w:rPr>
          <w:rFonts w:ascii="Times New Roman" w:hAnsi="Times New Roman" w:cs="Times New Roman"/>
          <w:sz w:val="28"/>
          <w:szCs w:val="28"/>
        </w:rPr>
        <w:t>. № 185 «О Комиссии Правительства Республики Дагестан по законопроектной деятельности» (Собрание законодательства Республики Дагестан, 2004, № 7, ст. 628), согласно приложению № 2;</w:t>
      </w:r>
    </w:p>
    <w:p w:rsidR="0074688E" w:rsidRDefault="0074688E" w:rsidP="008656B0">
      <w:pPr>
        <w:pStyle w:val="ListParagraph"/>
        <w:autoSpaceDE w:val="0"/>
        <w:autoSpaceDN w:val="0"/>
        <w:adjustRightInd w:val="0"/>
        <w:spacing w:after="0" w:line="240" w:lineRule="auto"/>
        <w:ind w:left="0" w:firstLine="567"/>
        <w:jc w:val="both"/>
        <w:outlineLvl w:val="0"/>
        <w:rPr>
          <w:rFonts w:ascii="Times New Roman" w:hAnsi="Times New Roman" w:cs="Times New Roman"/>
          <w:sz w:val="28"/>
          <w:szCs w:val="28"/>
        </w:rPr>
      </w:pPr>
      <w:r>
        <w:rPr>
          <w:rFonts w:ascii="Times New Roman" w:hAnsi="Times New Roman" w:cs="Times New Roman"/>
          <w:sz w:val="28"/>
          <w:szCs w:val="28"/>
        </w:rPr>
        <w:t xml:space="preserve">  состав Межведомственного совета по реализации проекта модернизации системы общего образования в Республике Дагестан, образованного распоряжением Правительства Республики Дагестан от 21 июня </w:t>
      </w:r>
      <w:smartTag w:uri="urn:schemas-microsoft-com:office:smarttags" w:element="metricconverter">
        <w:smartTagPr>
          <w:attr w:name="ProductID" w:val="2011 г"/>
        </w:smartTagPr>
        <w:r>
          <w:rPr>
            <w:rFonts w:ascii="Times New Roman" w:hAnsi="Times New Roman" w:cs="Times New Roman"/>
            <w:sz w:val="28"/>
            <w:szCs w:val="28"/>
          </w:rPr>
          <w:t>2011 г</w:t>
        </w:r>
      </w:smartTag>
      <w:r>
        <w:rPr>
          <w:rFonts w:ascii="Times New Roman" w:hAnsi="Times New Roman" w:cs="Times New Roman"/>
          <w:sz w:val="28"/>
          <w:szCs w:val="28"/>
        </w:rPr>
        <w:t>.                  № 133-р (Собрание законодательства Республики Дагестан, 2011, № 12,                 ст. 507), согласно приложению № 3;</w:t>
      </w:r>
    </w:p>
    <w:p w:rsidR="0074688E" w:rsidRDefault="0074688E" w:rsidP="008656B0">
      <w:pPr>
        <w:pStyle w:val="ListParagraph"/>
        <w:autoSpaceDE w:val="0"/>
        <w:autoSpaceDN w:val="0"/>
        <w:adjustRightInd w:val="0"/>
        <w:spacing w:after="0" w:line="240" w:lineRule="auto"/>
        <w:ind w:left="0" w:firstLine="567"/>
        <w:jc w:val="both"/>
        <w:outlineLvl w:val="0"/>
        <w:rPr>
          <w:rFonts w:ascii="Times New Roman" w:hAnsi="Times New Roman" w:cs="Times New Roman"/>
          <w:sz w:val="28"/>
          <w:szCs w:val="28"/>
        </w:rPr>
      </w:pPr>
      <w:bookmarkStart w:id="0" w:name="_GoBack"/>
      <w:bookmarkEnd w:id="0"/>
      <w:r>
        <w:rPr>
          <w:rFonts w:ascii="Times New Roman" w:hAnsi="Times New Roman" w:cs="Times New Roman"/>
          <w:sz w:val="28"/>
          <w:szCs w:val="28"/>
        </w:rPr>
        <w:t>состав Правительственной комиссии Республики Дагестан по проблемам русскоязычного населения согласно приложению № 4;</w:t>
      </w:r>
    </w:p>
    <w:p w:rsidR="0074688E" w:rsidRDefault="0074688E" w:rsidP="008656B0">
      <w:pPr>
        <w:autoSpaceDE w:val="0"/>
        <w:autoSpaceDN w:val="0"/>
        <w:adjustRightInd w:val="0"/>
        <w:spacing w:after="0" w:line="240" w:lineRule="auto"/>
        <w:ind w:firstLine="708"/>
        <w:jc w:val="both"/>
        <w:rPr>
          <w:rFonts w:ascii="Times New Roman" w:hAnsi="Times New Roman" w:cs="Times New Roman"/>
          <w:sz w:val="28"/>
          <w:szCs w:val="28"/>
        </w:rPr>
      </w:pPr>
      <w:r w:rsidRPr="00AA7F8C">
        <w:rPr>
          <w:rFonts w:ascii="Times New Roman" w:hAnsi="Times New Roman" w:cs="Times New Roman"/>
          <w:sz w:val="28"/>
          <w:szCs w:val="28"/>
        </w:rPr>
        <w:t xml:space="preserve">составы Санитарно-противоэпидемической </w:t>
      </w:r>
      <w:hyperlink r:id="rId7" w:history="1">
        <w:r w:rsidRPr="00AA7F8C">
          <w:rPr>
            <w:rFonts w:ascii="Times New Roman" w:hAnsi="Times New Roman" w:cs="Times New Roman"/>
            <w:sz w:val="28"/>
            <w:szCs w:val="28"/>
          </w:rPr>
          <w:t>комиссии</w:t>
        </w:r>
      </w:hyperlink>
      <w:r w:rsidRPr="00AA7F8C">
        <w:rPr>
          <w:rFonts w:ascii="Times New Roman" w:hAnsi="Times New Roman" w:cs="Times New Roman"/>
          <w:sz w:val="28"/>
          <w:szCs w:val="28"/>
        </w:rPr>
        <w:t xml:space="preserve"> Правительства Республики Дагестан, Межведомственной </w:t>
      </w:r>
      <w:hyperlink r:id="rId8" w:history="1">
        <w:r w:rsidRPr="00AA7F8C">
          <w:rPr>
            <w:rFonts w:ascii="Times New Roman" w:hAnsi="Times New Roman" w:cs="Times New Roman"/>
            <w:sz w:val="28"/>
            <w:szCs w:val="28"/>
          </w:rPr>
          <w:t>комиссии</w:t>
        </w:r>
      </w:hyperlink>
      <w:r w:rsidRPr="00AA7F8C">
        <w:rPr>
          <w:rFonts w:ascii="Times New Roman" w:hAnsi="Times New Roman" w:cs="Times New Roman"/>
          <w:sz w:val="28"/>
          <w:szCs w:val="28"/>
        </w:rPr>
        <w:t xml:space="preserve"> по борьбе с туберкулезом при Правительстве Республики Дагестан, Комиссии Правительства Республики Дагестан по организации борьбы с распространением ВИЧ-инфекции /СПИД в Республике Дагестан согласно приложениям </w:t>
      </w:r>
      <w:r>
        <w:rPr>
          <w:rFonts w:ascii="Times New Roman" w:hAnsi="Times New Roman" w:cs="Times New Roman"/>
          <w:sz w:val="28"/>
          <w:szCs w:val="28"/>
        </w:rPr>
        <w:t xml:space="preserve">№ </w:t>
      </w:r>
      <w:hyperlink r:id="rId9" w:history="1">
        <w:r>
          <w:rPr>
            <w:rFonts w:ascii="Times New Roman" w:hAnsi="Times New Roman" w:cs="Times New Roman"/>
            <w:sz w:val="28"/>
            <w:szCs w:val="28"/>
          </w:rPr>
          <w:t>5</w:t>
        </w:r>
      </w:hyperlink>
      <w:r w:rsidRPr="00AA7F8C">
        <w:rPr>
          <w:rFonts w:ascii="Times New Roman" w:hAnsi="Times New Roman" w:cs="Times New Roman"/>
          <w:sz w:val="28"/>
          <w:szCs w:val="28"/>
        </w:rPr>
        <w:t xml:space="preserve">, </w:t>
      </w:r>
      <w:hyperlink r:id="rId10" w:history="1">
        <w:r>
          <w:rPr>
            <w:rFonts w:ascii="Times New Roman" w:hAnsi="Times New Roman" w:cs="Times New Roman"/>
            <w:sz w:val="28"/>
            <w:szCs w:val="28"/>
          </w:rPr>
          <w:t>6</w:t>
        </w:r>
      </w:hyperlink>
      <w:r w:rsidRPr="00AA7F8C">
        <w:rPr>
          <w:rFonts w:ascii="Times New Roman" w:hAnsi="Times New Roman" w:cs="Times New Roman"/>
          <w:sz w:val="28"/>
          <w:szCs w:val="28"/>
        </w:rPr>
        <w:t xml:space="preserve">, </w:t>
      </w:r>
      <w:r>
        <w:rPr>
          <w:rFonts w:ascii="Times New Roman" w:hAnsi="Times New Roman" w:cs="Times New Roman"/>
          <w:sz w:val="28"/>
          <w:szCs w:val="28"/>
        </w:rPr>
        <w:t>7.</w:t>
      </w:r>
    </w:p>
    <w:p w:rsidR="0074688E" w:rsidRPr="00DD7ED9" w:rsidRDefault="0074688E" w:rsidP="008656B0">
      <w:pPr>
        <w:spacing w:after="0" w:line="240" w:lineRule="auto"/>
        <w:jc w:val="both"/>
        <w:rPr>
          <w:rFonts w:ascii="Times New Roman" w:hAnsi="Times New Roman" w:cs="Times New Roman"/>
          <w:sz w:val="28"/>
          <w:szCs w:val="28"/>
        </w:rPr>
      </w:pPr>
      <w:r>
        <w:rPr>
          <w:rFonts w:ascii="Times New Roman" w:hAnsi="Times New Roman" w:cs="Times New Roman"/>
        </w:rPr>
        <w:tab/>
      </w:r>
      <w:r>
        <w:rPr>
          <w:rFonts w:ascii="Times New Roman" w:hAnsi="Times New Roman" w:cs="Times New Roman"/>
          <w:sz w:val="28"/>
          <w:szCs w:val="28"/>
        </w:rPr>
        <w:t xml:space="preserve">2. </w:t>
      </w:r>
      <w:r w:rsidRPr="00B56AE7">
        <w:rPr>
          <w:rFonts w:ascii="Times New Roman" w:hAnsi="Times New Roman" w:cs="Times New Roman"/>
          <w:sz w:val="28"/>
          <w:szCs w:val="28"/>
        </w:rPr>
        <w:t xml:space="preserve">Внести в постановление Правительства Республики Дагестан от                         12 ноября </w:t>
      </w:r>
      <w:smartTag w:uri="urn:schemas-microsoft-com:office:smarttags" w:element="metricconverter">
        <w:smartTagPr>
          <w:attr w:name="ProductID" w:val="2004 г"/>
        </w:smartTagPr>
        <w:r w:rsidRPr="00B56AE7">
          <w:rPr>
            <w:rFonts w:ascii="Times New Roman" w:hAnsi="Times New Roman" w:cs="Times New Roman"/>
            <w:sz w:val="28"/>
            <w:szCs w:val="28"/>
          </w:rPr>
          <w:t>2004 г</w:t>
        </w:r>
      </w:smartTag>
      <w:r w:rsidRPr="00B56AE7">
        <w:rPr>
          <w:rFonts w:ascii="Times New Roman" w:hAnsi="Times New Roman" w:cs="Times New Roman"/>
          <w:sz w:val="28"/>
          <w:szCs w:val="28"/>
        </w:rPr>
        <w:t>. № 264 «О создании Координационного совета по вопросам ликвидации задолженности по заработной плате в Республике Дагестан» (Собрание законодательства Республики Дагестан, 2004, № 11, ст. 963; 2006,                   № 6, ст. 396; 2007, № 1, ст. 62; 2008, № 14, ст. 618; 2009, № 16, ст. 782; 2010,                 № 7, ст. 303; № 14, ст. 732; № 24, ст. 1262; 2011, № 11, ст. 444; 2013, № 5,                   ст. 329) следующие изменения:</w:t>
      </w:r>
    </w:p>
    <w:p w:rsidR="0074688E" w:rsidRPr="00B56AE7" w:rsidRDefault="0074688E" w:rsidP="008656B0">
      <w:pPr>
        <w:spacing w:after="0" w:line="240" w:lineRule="auto"/>
        <w:ind w:firstLine="709"/>
        <w:jc w:val="both"/>
        <w:rPr>
          <w:rFonts w:ascii="Times New Roman" w:hAnsi="Times New Roman" w:cs="Times New Roman"/>
          <w:sz w:val="28"/>
          <w:szCs w:val="28"/>
        </w:rPr>
      </w:pPr>
      <w:r w:rsidRPr="00B56AE7">
        <w:rPr>
          <w:rFonts w:ascii="Times New Roman" w:hAnsi="Times New Roman" w:cs="Times New Roman"/>
          <w:sz w:val="28"/>
          <w:szCs w:val="28"/>
        </w:rPr>
        <w:t>а) пункт 7 Положения о Координационном совете по вопросам ликвидации задолженности по заработной плате в Республике Дагестан, утвержденного указанным постановлением, изложить  в следующей редакции:</w:t>
      </w:r>
    </w:p>
    <w:p w:rsidR="0074688E" w:rsidRPr="00DD7ED9" w:rsidRDefault="0074688E" w:rsidP="008656B0">
      <w:pPr>
        <w:spacing w:after="0" w:line="240" w:lineRule="auto"/>
        <w:ind w:firstLine="709"/>
        <w:jc w:val="both"/>
        <w:rPr>
          <w:rFonts w:ascii="Times New Roman" w:hAnsi="Times New Roman" w:cs="Times New Roman"/>
          <w:sz w:val="28"/>
          <w:szCs w:val="28"/>
        </w:rPr>
      </w:pPr>
      <w:r w:rsidRPr="00B56AE7">
        <w:rPr>
          <w:rFonts w:ascii="Times New Roman" w:hAnsi="Times New Roman" w:cs="Times New Roman"/>
          <w:sz w:val="28"/>
          <w:szCs w:val="28"/>
        </w:rPr>
        <w:t>«7. Совет проводит свои заседания по мере необходимости.»;</w:t>
      </w:r>
    </w:p>
    <w:p w:rsidR="0074688E" w:rsidRPr="00B56AE7" w:rsidRDefault="0074688E" w:rsidP="008656B0">
      <w:pPr>
        <w:spacing w:after="0" w:line="240" w:lineRule="auto"/>
        <w:ind w:firstLine="709"/>
        <w:jc w:val="both"/>
        <w:rPr>
          <w:rFonts w:ascii="Times New Roman" w:hAnsi="Times New Roman" w:cs="Times New Roman"/>
          <w:sz w:val="28"/>
          <w:szCs w:val="28"/>
        </w:rPr>
      </w:pPr>
      <w:r w:rsidRPr="00B56AE7">
        <w:rPr>
          <w:rFonts w:ascii="Times New Roman" w:hAnsi="Times New Roman" w:cs="Times New Roman"/>
          <w:sz w:val="28"/>
          <w:szCs w:val="28"/>
        </w:rPr>
        <w:t>б) включить в состав Координационного совета по вопросам ликвидации задолженности по заработной плате в Республике Дагестан, утвержденный указанным постановлением, Рустамова А.З. – заместителя руководителя Территориального органа Федеральной службы государственной статистики по Республике Дагестан (по согласованию), исключив из его состава                       Эфендиеву А.Ш.</w:t>
      </w:r>
    </w:p>
    <w:p w:rsidR="0074688E" w:rsidRPr="00DB5B26" w:rsidRDefault="0074688E" w:rsidP="008656B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DB5B26">
        <w:rPr>
          <w:rFonts w:ascii="Times New Roman" w:hAnsi="Times New Roman" w:cs="Times New Roman"/>
          <w:sz w:val="28"/>
          <w:szCs w:val="28"/>
        </w:rPr>
        <w:t xml:space="preserve">Внести в состав Правительственной комиссии Республики Дагестан по обеспечению безопасности дорожного движения, утвержденный постановлением   Правительства  Республики  Дагестан  от   3   июля   </w:t>
      </w:r>
      <w:smartTag w:uri="urn:schemas-microsoft-com:office:smarttags" w:element="metricconverter">
        <w:smartTagPr>
          <w:attr w:name="ProductID" w:val="2006 г"/>
        </w:smartTagPr>
        <w:r w:rsidRPr="00DB5B26">
          <w:rPr>
            <w:rFonts w:ascii="Times New Roman" w:hAnsi="Times New Roman" w:cs="Times New Roman"/>
            <w:sz w:val="28"/>
            <w:szCs w:val="28"/>
          </w:rPr>
          <w:t>2006 г</w:t>
        </w:r>
      </w:smartTag>
      <w:r w:rsidRPr="00DB5B26">
        <w:rPr>
          <w:rFonts w:ascii="Times New Roman" w:hAnsi="Times New Roman" w:cs="Times New Roman"/>
          <w:sz w:val="28"/>
          <w:szCs w:val="28"/>
        </w:rPr>
        <w:t xml:space="preserve">. </w:t>
      </w:r>
    </w:p>
    <w:p w:rsidR="0074688E" w:rsidRPr="00DD7ED9" w:rsidRDefault="0074688E" w:rsidP="008656B0">
      <w:pPr>
        <w:spacing w:after="0" w:line="240" w:lineRule="auto"/>
        <w:jc w:val="both"/>
        <w:rPr>
          <w:rFonts w:ascii="Times New Roman" w:hAnsi="Times New Roman" w:cs="Times New Roman"/>
          <w:sz w:val="28"/>
          <w:szCs w:val="28"/>
        </w:rPr>
      </w:pPr>
      <w:r w:rsidRPr="00DB5B26">
        <w:rPr>
          <w:rFonts w:ascii="Times New Roman" w:hAnsi="Times New Roman" w:cs="Times New Roman"/>
          <w:sz w:val="28"/>
          <w:szCs w:val="28"/>
        </w:rPr>
        <w:t>№ 132 «О Правительственной комиссии Республики Дагестан по обеспечению безопасности дорожного движения» (Собрание законодательства Республики Дагестан, 2006, № 7, ст. 428; 2007, № 2, ст. 124; № 5, ст. 311; № 9, ст. 486; № 15, ст. 738; 2008, №</w:t>
      </w:r>
      <w:r>
        <w:rPr>
          <w:rFonts w:ascii="Times New Roman" w:hAnsi="Times New Roman" w:cs="Times New Roman"/>
          <w:sz w:val="28"/>
          <w:szCs w:val="28"/>
        </w:rPr>
        <w:t xml:space="preserve"> 15, ст. 686; 2009, № 4,</w:t>
      </w:r>
      <w:r w:rsidRPr="00DB5B26">
        <w:rPr>
          <w:rFonts w:ascii="Times New Roman" w:hAnsi="Times New Roman" w:cs="Times New Roman"/>
          <w:sz w:val="28"/>
          <w:szCs w:val="28"/>
        </w:rPr>
        <w:t>ст. 150; № 16, ст. 782; № 24, ст. 1268; 2010, № 12, ст. 622; № 23, ст. 1182; 2011, № 18, ст. 828), следующие изменения:</w:t>
      </w:r>
    </w:p>
    <w:p w:rsidR="0074688E" w:rsidRPr="00DB5B26" w:rsidRDefault="0074688E" w:rsidP="00D267D5">
      <w:pPr>
        <w:spacing w:after="0" w:line="240" w:lineRule="auto"/>
        <w:ind w:firstLine="708"/>
        <w:jc w:val="both"/>
        <w:rPr>
          <w:rFonts w:ascii="Times New Roman" w:hAnsi="Times New Roman" w:cs="Times New Roman"/>
          <w:sz w:val="28"/>
          <w:szCs w:val="28"/>
        </w:rPr>
      </w:pPr>
      <w:r w:rsidRPr="00DB5B26">
        <w:rPr>
          <w:rFonts w:ascii="Times New Roman" w:hAnsi="Times New Roman" w:cs="Times New Roman"/>
          <w:sz w:val="28"/>
          <w:szCs w:val="28"/>
        </w:rPr>
        <w:t>а) включить в состав Комиссии следующих лиц:</w:t>
      </w:r>
    </w:p>
    <w:p w:rsidR="0074688E" w:rsidRPr="00950A42" w:rsidRDefault="0074688E" w:rsidP="00F02007">
      <w:pPr>
        <w:spacing w:after="0"/>
        <w:ind w:right="-5"/>
        <w:jc w:val="both"/>
        <w:rPr>
          <w:rFonts w:ascii="Times New Roman" w:hAnsi="Times New Roman" w:cs="Times New Roman"/>
          <w:sz w:val="20"/>
          <w:szCs w:val="20"/>
        </w:rPr>
      </w:pPr>
    </w:p>
    <w:tbl>
      <w:tblPr>
        <w:tblW w:w="0" w:type="auto"/>
        <w:tblInd w:w="-106" w:type="dxa"/>
        <w:tblLook w:val="00A0"/>
      </w:tblPr>
      <w:tblGrid>
        <w:gridCol w:w="2943"/>
        <w:gridCol w:w="471"/>
        <w:gridCol w:w="6157"/>
      </w:tblGrid>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Хархаров А.М.                                       </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jc w:val="both"/>
              <w:rPr>
                <w:rFonts w:ascii="Times New Roman" w:hAnsi="Times New Roman" w:cs="Times New Roman"/>
                <w:sz w:val="28"/>
                <w:szCs w:val="28"/>
              </w:rPr>
            </w:pPr>
            <w:r w:rsidRPr="00CB7306">
              <w:rPr>
                <w:rFonts w:ascii="Times New Roman" w:hAnsi="Times New Roman" w:cs="Times New Roman"/>
                <w:sz w:val="28"/>
                <w:szCs w:val="28"/>
              </w:rPr>
              <w:t>заместитель Председателя Правительства Республики Дагестан (председатель Комиссии)</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Магомедов И.И.                                     </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jc w:val="both"/>
              <w:rPr>
                <w:rFonts w:ascii="Times New Roman" w:hAnsi="Times New Roman" w:cs="Times New Roman"/>
                <w:sz w:val="28"/>
                <w:szCs w:val="28"/>
              </w:rPr>
            </w:pPr>
            <w:r w:rsidRPr="00CB7306">
              <w:rPr>
                <w:rFonts w:ascii="Times New Roman" w:hAnsi="Times New Roman" w:cs="Times New Roman"/>
                <w:sz w:val="28"/>
                <w:szCs w:val="28"/>
              </w:rPr>
              <w:t>заместитель министра транспорта Республики Дагестан (заместитель председателя Комиссии)</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Габибулаев Ф.А.                                    </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jc w:val="both"/>
              <w:rPr>
                <w:rFonts w:ascii="Times New Roman" w:hAnsi="Times New Roman" w:cs="Times New Roman"/>
                <w:sz w:val="28"/>
                <w:szCs w:val="28"/>
              </w:rPr>
            </w:pPr>
            <w:r w:rsidRPr="00CB7306">
              <w:rPr>
                <w:rFonts w:ascii="Times New Roman" w:hAnsi="Times New Roman" w:cs="Times New Roman"/>
                <w:sz w:val="28"/>
                <w:szCs w:val="28"/>
              </w:rPr>
              <w:t>первый заместитель министра здравоохранения Республики  Дагестан</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Ибрагимова Г.Ш.                                   </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ind w:right="-5"/>
              <w:jc w:val="both"/>
              <w:rPr>
                <w:rFonts w:ascii="Times New Roman" w:hAnsi="Times New Roman" w:cs="Times New Roman"/>
                <w:sz w:val="28"/>
                <w:szCs w:val="28"/>
              </w:rPr>
            </w:pPr>
            <w:r w:rsidRPr="00CB7306">
              <w:rPr>
                <w:rFonts w:ascii="Times New Roman" w:hAnsi="Times New Roman" w:cs="Times New Roman"/>
                <w:sz w:val="28"/>
                <w:szCs w:val="28"/>
              </w:rPr>
              <w:t>заместитель министра юстиции Республики Дагестан</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Магомедов Ш.Г.</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ind w:right="-5"/>
              <w:jc w:val="both"/>
              <w:rPr>
                <w:rFonts w:ascii="Times New Roman" w:hAnsi="Times New Roman" w:cs="Times New Roman"/>
                <w:sz w:val="28"/>
                <w:szCs w:val="28"/>
              </w:rPr>
            </w:pPr>
            <w:r w:rsidRPr="00CB7306">
              <w:rPr>
                <w:rFonts w:ascii="Times New Roman" w:hAnsi="Times New Roman" w:cs="Times New Roman"/>
                <w:sz w:val="28"/>
                <w:szCs w:val="28"/>
              </w:rPr>
              <w:t>заместитель министра сельского хозяйства и продовольствия Республики Дагестан</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Тагиров М.М.</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tabs>
                <w:tab w:val="center" w:pos="4680"/>
              </w:tabs>
              <w:spacing w:after="0" w:line="240" w:lineRule="auto"/>
              <w:ind w:right="-5"/>
              <w:jc w:val="both"/>
              <w:rPr>
                <w:rFonts w:ascii="Times New Roman" w:hAnsi="Times New Roman" w:cs="Times New Roman"/>
                <w:sz w:val="28"/>
                <w:szCs w:val="28"/>
              </w:rPr>
            </w:pPr>
            <w:r w:rsidRPr="00CB7306">
              <w:rPr>
                <w:rFonts w:ascii="Times New Roman" w:hAnsi="Times New Roman" w:cs="Times New Roman"/>
                <w:sz w:val="28"/>
                <w:szCs w:val="28"/>
              </w:rPr>
              <w:t>первый заместитель руководителя государ-ственного казенного учреждения «Управление автомобильных дорог Республики   Дагестан»</w:t>
            </w:r>
          </w:p>
          <w:p w:rsidR="0074688E" w:rsidRPr="00CB7306" w:rsidRDefault="0074688E" w:rsidP="00EC657E">
            <w:pPr>
              <w:spacing w:after="0" w:line="240" w:lineRule="auto"/>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Мусаев И.М.</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заместитель министра образования и науки Республики Дагестан</w:t>
            </w:r>
          </w:p>
          <w:p w:rsidR="0074688E" w:rsidRPr="00CB7306" w:rsidRDefault="0074688E" w:rsidP="00680648">
            <w:pPr>
              <w:spacing w:after="0"/>
              <w:jc w:val="both"/>
              <w:rPr>
                <w:rFonts w:ascii="Times New Roman" w:hAnsi="Times New Roman" w:cs="Times New Roman"/>
                <w:sz w:val="20"/>
                <w:szCs w:val="20"/>
              </w:rPr>
            </w:pPr>
          </w:p>
        </w:tc>
      </w:tr>
      <w:tr w:rsidR="0074688E" w:rsidRPr="00CB7306">
        <w:tc>
          <w:tcPr>
            <w:tcW w:w="2943"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Муртазалиев М.Б.</w:t>
            </w:r>
          </w:p>
        </w:tc>
        <w:tc>
          <w:tcPr>
            <w:tcW w:w="471"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6157" w:type="dxa"/>
          </w:tcPr>
          <w:p w:rsidR="0074688E" w:rsidRPr="00CB7306" w:rsidRDefault="0074688E" w:rsidP="00EC657E">
            <w:pPr>
              <w:tabs>
                <w:tab w:val="left" w:pos="4860"/>
              </w:tabs>
              <w:spacing w:after="0" w:line="240" w:lineRule="auto"/>
              <w:ind w:right="-5"/>
              <w:jc w:val="both"/>
              <w:rPr>
                <w:rFonts w:ascii="Times New Roman" w:hAnsi="Times New Roman" w:cs="Times New Roman"/>
                <w:sz w:val="28"/>
                <w:szCs w:val="28"/>
              </w:rPr>
            </w:pPr>
            <w:r w:rsidRPr="00CB7306">
              <w:rPr>
                <w:rFonts w:ascii="Times New Roman" w:hAnsi="Times New Roman" w:cs="Times New Roman"/>
                <w:sz w:val="28"/>
                <w:szCs w:val="28"/>
              </w:rPr>
              <w:t>заместитель начальника Межрегионального территориального управления Федеральной службы по надзору в сфере транспорта по</w:t>
            </w:r>
          </w:p>
          <w:p w:rsidR="0074688E" w:rsidRPr="00CB7306" w:rsidRDefault="0074688E" w:rsidP="00EC657E">
            <w:pPr>
              <w:tabs>
                <w:tab w:val="center" w:pos="4860"/>
              </w:tabs>
              <w:spacing w:after="0" w:line="240" w:lineRule="auto"/>
              <w:ind w:right="-5"/>
              <w:jc w:val="both"/>
              <w:rPr>
                <w:rFonts w:ascii="Times New Roman" w:hAnsi="Times New Roman" w:cs="Times New Roman"/>
                <w:sz w:val="28"/>
                <w:szCs w:val="28"/>
              </w:rPr>
            </w:pPr>
            <w:r w:rsidRPr="00CB7306">
              <w:rPr>
                <w:rFonts w:ascii="Times New Roman" w:hAnsi="Times New Roman" w:cs="Times New Roman"/>
                <w:sz w:val="28"/>
                <w:szCs w:val="28"/>
              </w:rPr>
              <w:t>Северо-Кавказскому федеральному округу (по согласованию);</w:t>
            </w:r>
          </w:p>
          <w:p w:rsidR="0074688E" w:rsidRPr="00CB7306" w:rsidRDefault="0074688E" w:rsidP="00EC657E">
            <w:pPr>
              <w:spacing w:after="0" w:line="240" w:lineRule="auto"/>
              <w:jc w:val="both"/>
              <w:rPr>
                <w:rFonts w:ascii="Times New Roman" w:hAnsi="Times New Roman" w:cs="Times New Roman"/>
                <w:sz w:val="20"/>
                <w:szCs w:val="20"/>
              </w:rPr>
            </w:pPr>
          </w:p>
        </w:tc>
      </w:tr>
    </w:tbl>
    <w:p w:rsidR="0074688E" w:rsidRPr="00DB5B26" w:rsidRDefault="0074688E" w:rsidP="00EC657E">
      <w:pPr>
        <w:spacing w:after="0" w:line="240" w:lineRule="auto"/>
        <w:ind w:right="-5" w:firstLine="709"/>
        <w:jc w:val="both"/>
        <w:rPr>
          <w:rFonts w:ascii="Times New Roman" w:hAnsi="Times New Roman" w:cs="Times New Roman"/>
          <w:sz w:val="28"/>
          <w:szCs w:val="28"/>
        </w:rPr>
      </w:pPr>
      <w:r w:rsidRPr="00DB5B26">
        <w:rPr>
          <w:rFonts w:ascii="Times New Roman" w:hAnsi="Times New Roman" w:cs="Times New Roman"/>
          <w:sz w:val="28"/>
          <w:szCs w:val="28"/>
        </w:rPr>
        <w:t>б) указать новую должность Алипулатова И.С. – шеф-редактор общественно-политического вещания филиала ФГУП «Всероссийская государственная телевизионная и радиовещательная компания» – «Государственная телевизионная и  радиовещательная компания «Дагестан» (по согласованию)</w:t>
      </w:r>
      <w:r>
        <w:rPr>
          <w:rFonts w:ascii="Times New Roman" w:hAnsi="Times New Roman" w:cs="Times New Roman"/>
          <w:sz w:val="28"/>
          <w:szCs w:val="28"/>
        </w:rPr>
        <w:t>;</w:t>
      </w:r>
    </w:p>
    <w:p w:rsidR="0074688E" w:rsidRDefault="0074688E" w:rsidP="00EC657E">
      <w:pPr>
        <w:spacing w:after="0" w:line="240" w:lineRule="auto"/>
        <w:ind w:firstLine="709"/>
        <w:jc w:val="both"/>
        <w:rPr>
          <w:rFonts w:ascii="Times New Roman" w:hAnsi="Times New Roman" w:cs="Times New Roman"/>
          <w:sz w:val="28"/>
          <w:szCs w:val="28"/>
        </w:rPr>
      </w:pPr>
      <w:r w:rsidRPr="00DB5B26">
        <w:rPr>
          <w:rFonts w:ascii="Times New Roman" w:hAnsi="Times New Roman" w:cs="Times New Roman"/>
          <w:sz w:val="28"/>
          <w:szCs w:val="28"/>
        </w:rPr>
        <w:t xml:space="preserve">в) исключить из состава Комиссии Меджидова М.М., Малачилова Х.М., Гаджиева А.Н., Мутуева Ч.М., Джафарова Н.М., Телякавова М.П., Алиева О.О., Раджабова М.М., Сардарова М.Р. </w:t>
      </w:r>
    </w:p>
    <w:p w:rsidR="0074688E" w:rsidRPr="00DD7ED9" w:rsidRDefault="0074688E" w:rsidP="00EC657E">
      <w:pPr>
        <w:tabs>
          <w:tab w:val="left" w:pos="367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591783">
        <w:rPr>
          <w:rFonts w:ascii="Times New Roman" w:hAnsi="Times New Roman" w:cs="Times New Roman"/>
          <w:sz w:val="28"/>
          <w:szCs w:val="28"/>
        </w:rPr>
        <w:t xml:space="preserve">Внести в состав Республиканской межведомственной комиссии по профилактике правонарушений при Правительстве  Республики Дагестан, утвержденный постановлением   Правительства  Республики  Дагестан  от             9   апреля  </w:t>
      </w:r>
      <w:smartTag w:uri="urn:schemas-microsoft-com:office:smarttags" w:element="metricconverter">
        <w:smartTagPr>
          <w:attr w:name="ProductID" w:val="2007 г"/>
        </w:smartTagPr>
        <w:r w:rsidRPr="00591783">
          <w:rPr>
            <w:rFonts w:ascii="Times New Roman" w:hAnsi="Times New Roman" w:cs="Times New Roman"/>
            <w:sz w:val="28"/>
            <w:szCs w:val="28"/>
          </w:rPr>
          <w:t>2007 г</w:t>
        </w:r>
      </w:smartTag>
      <w:r w:rsidRPr="00591783">
        <w:rPr>
          <w:rFonts w:ascii="Times New Roman" w:hAnsi="Times New Roman" w:cs="Times New Roman"/>
          <w:sz w:val="28"/>
          <w:szCs w:val="28"/>
        </w:rPr>
        <w:t>. № 96 «О Республиканской межведомственной комиссии по профилактике правонарушений при Правительстве  Республики Дагестан» (Собрание законодательства Республики Дагестан, 2007, № 4, ст. 239;</w:t>
      </w:r>
      <w:r>
        <w:rPr>
          <w:rFonts w:ascii="Times New Roman" w:hAnsi="Times New Roman" w:cs="Times New Roman"/>
          <w:sz w:val="28"/>
          <w:szCs w:val="28"/>
        </w:rPr>
        <w:t xml:space="preserve"> № 8,          ст. 447;</w:t>
      </w:r>
      <w:r w:rsidRPr="00591783">
        <w:rPr>
          <w:rFonts w:ascii="Times New Roman" w:hAnsi="Times New Roman" w:cs="Times New Roman"/>
          <w:sz w:val="28"/>
          <w:szCs w:val="28"/>
        </w:rPr>
        <w:t xml:space="preserve">  № 13,  ст. 626; 2008, № 15, ст. 687; № 22, ст. 960; 2009, № 3, ст. 105; № 16, ст. 782; 2010, № 12, ст. 622; 2011, № 18, ст. 827), следующие изменения: </w:t>
      </w:r>
    </w:p>
    <w:p w:rsidR="0074688E" w:rsidRPr="00591783" w:rsidRDefault="0074688E" w:rsidP="00EC657E">
      <w:pPr>
        <w:spacing w:after="0" w:line="240" w:lineRule="auto"/>
        <w:ind w:left="708" w:right="-5"/>
        <w:jc w:val="both"/>
        <w:rPr>
          <w:rFonts w:ascii="Times New Roman" w:hAnsi="Times New Roman" w:cs="Times New Roman"/>
          <w:sz w:val="28"/>
          <w:szCs w:val="28"/>
        </w:rPr>
      </w:pPr>
      <w:r w:rsidRPr="00591783">
        <w:rPr>
          <w:rFonts w:ascii="Times New Roman" w:hAnsi="Times New Roman" w:cs="Times New Roman"/>
          <w:sz w:val="28"/>
          <w:szCs w:val="28"/>
        </w:rPr>
        <w:t>а) включить в состав Комиссии следующих лиц:</w:t>
      </w:r>
    </w:p>
    <w:p w:rsidR="0074688E" w:rsidRPr="00950A42" w:rsidRDefault="0074688E" w:rsidP="00F02007">
      <w:pPr>
        <w:spacing w:after="0"/>
        <w:ind w:left="708" w:right="-5"/>
        <w:jc w:val="both"/>
        <w:rPr>
          <w:rFonts w:ascii="Times New Roman" w:hAnsi="Times New Roman" w:cs="Times New Roman"/>
          <w:sz w:val="20"/>
          <w:szCs w:val="20"/>
        </w:rPr>
      </w:pPr>
    </w:p>
    <w:tbl>
      <w:tblPr>
        <w:tblW w:w="0" w:type="auto"/>
        <w:tblInd w:w="-106" w:type="dxa"/>
        <w:tblLook w:val="00A0"/>
      </w:tblPr>
      <w:tblGrid>
        <w:gridCol w:w="3490"/>
        <w:gridCol w:w="420"/>
        <w:gridCol w:w="5947"/>
      </w:tblGrid>
      <w:tr w:rsidR="0074688E" w:rsidRPr="00CB7306">
        <w:tc>
          <w:tcPr>
            <w:tcW w:w="349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Джафаров Р.Д. </w:t>
            </w:r>
          </w:p>
        </w:tc>
        <w:tc>
          <w:tcPr>
            <w:tcW w:w="42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947" w:type="dxa"/>
          </w:tcPr>
          <w:p w:rsidR="0074688E" w:rsidRPr="00CB7306" w:rsidRDefault="0074688E" w:rsidP="00EC657E">
            <w:pPr>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исполняющий обязанности заместителя Председателя Правительства Республики     Дагестан (председатель Комиссии)</w:t>
            </w:r>
          </w:p>
          <w:p w:rsidR="0074688E" w:rsidRPr="00CB7306" w:rsidRDefault="0074688E" w:rsidP="00EC657E">
            <w:pPr>
              <w:spacing w:after="0" w:line="240" w:lineRule="auto"/>
              <w:ind w:right="-6"/>
              <w:jc w:val="both"/>
              <w:rPr>
                <w:rFonts w:ascii="Times New Roman" w:hAnsi="Times New Roman" w:cs="Times New Roman"/>
                <w:sz w:val="20"/>
                <w:szCs w:val="20"/>
              </w:rPr>
            </w:pPr>
          </w:p>
        </w:tc>
      </w:tr>
      <w:tr w:rsidR="0074688E" w:rsidRPr="00CB7306">
        <w:tc>
          <w:tcPr>
            <w:tcW w:w="3490" w:type="dxa"/>
          </w:tcPr>
          <w:p w:rsidR="0074688E" w:rsidRPr="00CB7306" w:rsidRDefault="0074688E" w:rsidP="00680648">
            <w:pPr>
              <w:spacing w:after="0"/>
              <w:ind w:right="-5"/>
              <w:rPr>
                <w:rFonts w:ascii="Times New Roman" w:hAnsi="Times New Roman" w:cs="Times New Roman"/>
                <w:sz w:val="28"/>
                <w:szCs w:val="28"/>
              </w:rPr>
            </w:pPr>
            <w:r w:rsidRPr="00CB7306">
              <w:rPr>
                <w:rFonts w:ascii="Times New Roman" w:hAnsi="Times New Roman" w:cs="Times New Roman"/>
                <w:sz w:val="28"/>
                <w:szCs w:val="28"/>
              </w:rPr>
              <w:t>Багомедов З.А.                      </w:t>
            </w:r>
          </w:p>
        </w:tc>
        <w:tc>
          <w:tcPr>
            <w:tcW w:w="42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947" w:type="dxa"/>
          </w:tcPr>
          <w:p w:rsidR="0074688E" w:rsidRDefault="0074688E" w:rsidP="00EC657E">
            <w:pPr>
              <w:tabs>
                <w:tab w:val="center" w:pos="4680"/>
              </w:tabs>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 xml:space="preserve">заместитель министра труда и социального развития Республики Дагестан </w:t>
            </w:r>
          </w:p>
          <w:p w:rsidR="0074688E" w:rsidRPr="0017165B" w:rsidRDefault="0074688E" w:rsidP="00EC657E">
            <w:pPr>
              <w:tabs>
                <w:tab w:val="center" w:pos="4680"/>
              </w:tabs>
              <w:spacing w:after="0" w:line="240" w:lineRule="auto"/>
              <w:ind w:right="-6"/>
              <w:jc w:val="both"/>
              <w:rPr>
                <w:rFonts w:ascii="Times New Roman" w:hAnsi="Times New Roman" w:cs="Times New Roman"/>
                <w:sz w:val="20"/>
                <w:szCs w:val="20"/>
              </w:rPr>
            </w:pPr>
          </w:p>
        </w:tc>
      </w:tr>
      <w:tr w:rsidR="0074688E" w:rsidRPr="00CB7306">
        <w:tc>
          <w:tcPr>
            <w:tcW w:w="349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Мусаев И.М.</w:t>
            </w:r>
          </w:p>
        </w:tc>
        <w:tc>
          <w:tcPr>
            <w:tcW w:w="42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947" w:type="dxa"/>
          </w:tcPr>
          <w:p w:rsidR="0074688E" w:rsidRPr="00CB7306" w:rsidRDefault="0074688E" w:rsidP="00EC657E">
            <w:pPr>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заместитель министра образования  и науки Республики Дагестан</w:t>
            </w:r>
          </w:p>
          <w:p w:rsidR="0074688E" w:rsidRPr="00CB7306" w:rsidRDefault="0074688E" w:rsidP="00EC657E">
            <w:pPr>
              <w:spacing w:after="0" w:line="240" w:lineRule="auto"/>
              <w:ind w:right="-6"/>
              <w:jc w:val="both"/>
              <w:rPr>
                <w:rFonts w:ascii="Times New Roman" w:hAnsi="Times New Roman" w:cs="Times New Roman"/>
                <w:sz w:val="20"/>
                <w:szCs w:val="20"/>
              </w:rPr>
            </w:pPr>
          </w:p>
        </w:tc>
      </w:tr>
      <w:tr w:rsidR="0074688E" w:rsidRPr="00CB7306">
        <w:tc>
          <w:tcPr>
            <w:tcW w:w="349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Азизов Р.И.                          </w:t>
            </w:r>
          </w:p>
        </w:tc>
        <w:tc>
          <w:tcPr>
            <w:tcW w:w="42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947" w:type="dxa"/>
          </w:tcPr>
          <w:p w:rsidR="0074688E" w:rsidRDefault="0074688E" w:rsidP="00EC657E">
            <w:pPr>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 xml:space="preserve">начальник отдела организации  деятельности участковых уполномоченных полиции и подразделений по делам несовершеннолетних управления организации охраны общественного порядка и взаимодействия с органами исполнительной власти субъектов  Российской Федерации и органами  местного самоуправления Министерства внутренних дел по Республике Дагестан (по согласованию) </w:t>
            </w:r>
          </w:p>
          <w:p w:rsidR="0074688E" w:rsidRPr="00CB7306" w:rsidRDefault="0074688E" w:rsidP="00EC657E">
            <w:pPr>
              <w:spacing w:after="0" w:line="240" w:lineRule="auto"/>
              <w:ind w:right="-6"/>
              <w:jc w:val="both"/>
              <w:rPr>
                <w:rFonts w:ascii="Times New Roman" w:hAnsi="Times New Roman" w:cs="Times New Roman"/>
                <w:sz w:val="28"/>
                <w:szCs w:val="28"/>
              </w:rPr>
            </w:pPr>
          </w:p>
          <w:p w:rsidR="0074688E" w:rsidRPr="00CB7306" w:rsidRDefault="0074688E" w:rsidP="00EC657E">
            <w:pPr>
              <w:spacing w:after="0" w:line="240" w:lineRule="auto"/>
              <w:ind w:right="-6"/>
              <w:jc w:val="both"/>
              <w:rPr>
                <w:rFonts w:ascii="Times New Roman" w:hAnsi="Times New Roman" w:cs="Times New Roman"/>
                <w:sz w:val="20"/>
                <w:szCs w:val="20"/>
              </w:rPr>
            </w:pPr>
          </w:p>
        </w:tc>
      </w:tr>
      <w:tr w:rsidR="0074688E" w:rsidRPr="00CB7306">
        <w:tc>
          <w:tcPr>
            <w:tcW w:w="349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 xml:space="preserve">Ханаданов С.Ш.   </w:t>
            </w:r>
          </w:p>
        </w:tc>
        <w:tc>
          <w:tcPr>
            <w:tcW w:w="420" w:type="dxa"/>
          </w:tcPr>
          <w:p w:rsidR="0074688E" w:rsidRPr="00CB7306" w:rsidRDefault="0074688E" w:rsidP="00680648">
            <w:pPr>
              <w:spacing w:after="0"/>
              <w:ind w:right="-5"/>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947" w:type="dxa"/>
          </w:tcPr>
          <w:p w:rsidR="0074688E" w:rsidRPr="00CB7306" w:rsidRDefault="0074688E" w:rsidP="00EC657E">
            <w:pPr>
              <w:tabs>
                <w:tab w:val="center" w:pos="4680"/>
              </w:tabs>
              <w:spacing w:after="0" w:line="240" w:lineRule="auto"/>
              <w:ind w:right="-6"/>
              <w:jc w:val="both"/>
              <w:rPr>
                <w:rFonts w:ascii="Times New Roman" w:hAnsi="Times New Roman" w:cs="Times New Roman"/>
                <w:sz w:val="28"/>
                <w:szCs w:val="28"/>
              </w:rPr>
            </w:pPr>
            <w:r w:rsidRPr="00CB7306">
              <w:rPr>
                <w:rFonts w:ascii="Times New Roman" w:hAnsi="Times New Roman" w:cs="Times New Roman"/>
                <w:sz w:val="28"/>
                <w:szCs w:val="28"/>
              </w:rPr>
              <w:t xml:space="preserve">начальник отделения взаимодействия с органами исполнительной власти и органами местного самоуправления  управления организации охраны общественного порядка и взаимодействия с органами  исполнительной власти субъектов Российской Федерации и органами местного самоуправления Министерства внутренних дел по Республике Дагестан (ответственный секретарь Комиссии) (по согласованию); </w:t>
            </w:r>
          </w:p>
          <w:p w:rsidR="0074688E" w:rsidRPr="00CB7306" w:rsidRDefault="0074688E" w:rsidP="00EC657E">
            <w:pPr>
              <w:spacing w:after="0" w:line="240" w:lineRule="auto"/>
              <w:ind w:right="-6"/>
              <w:jc w:val="both"/>
              <w:rPr>
                <w:rFonts w:ascii="Times New Roman" w:hAnsi="Times New Roman" w:cs="Times New Roman"/>
                <w:sz w:val="16"/>
                <w:szCs w:val="16"/>
              </w:rPr>
            </w:pPr>
          </w:p>
        </w:tc>
      </w:tr>
    </w:tbl>
    <w:p w:rsidR="0074688E" w:rsidRPr="00591783" w:rsidRDefault="0074688E" w:rsidP="00EC657E">
      <w:pPr>
        <w:spacing w:after="0" w:line="240" w:lineRule="auto"/>
        <w:ind w:firstLine="539"/>
        <w:jc w:val="both"/>
        <w:rPr>
          <w:rFonts w:ascii="Times New Roman" w:hAnsi="Times New Roman" w:cs="Times New Roman"/>
          <w:sz w:val="28"/>
          <w:szCs w:val="28"/>
        </w:rPr>
      </w:pPr>
      <w:r w:rsidRPr="00591783">
        <w:rPr>
          <w:rFonts w:ascii="Times New Roman" w:hAnsi="Times New Roman" w:cs="Times New Roman"/>
          <w:sz w:val="28"/>
          <w:szCs w:val="28"/>
        </w:rPr>
        <w:t xml:space="preserve">б) исключить из состава   Комиссии   Курбанова Р.Д., Телякавова М.П., Магомаева А.Д.,      Джамаева М.М.,      Алибулатова Г.С.,     Исаева М.-С.М., Казиева К.И. </w:t>
      </w:r>
    </w:p>
    <w:p w:rsidR="0074688E" w:rsidRPr="00DD7ED9" w:rsidRDefault="0074688E" w:rsidP="00EC657E">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5. </w:t>
      </w:r>
      <w:r w:rsidRPr="00F21BD1">
        <w:rPr>
          <w:rFonts w:ascii="Times New Roman" w:hAnsi="Times New Roman" w:cs="Times New Roman"/>
          <w:sz w:val="28"/>
          <w:szCs w:val="28"/>
        </w:rPr>
        <w:t xml:space="preserve">Внести в </w:t>
      </w:r>
      <w:hyperlink r:id="rId11" w:history="1">
        <w:r w:rsidRPr="00F21BD1">
          <w:rPr>
            <w:rFonts w:ascii="Times New Roman" w:hAnsi="Times New Roman" w:cs="Times New Roman"/>
            <w:color w:val="0000FF"/>
            <w:sz w:val="28"/>
            <w:szCs w:val="28"/>
          </w:rPr>
          <w:t>состав</w:t>
        </w:r>
      </w:hyperlink>
      <w:r w:rsidRPr="00F21BD1">
        <w:rPr>
          <w:rFonts w:ascii="Times New Roman" w:hAnsi="Times New Roman" w:cs="Times New Roman"/>
          <w:sz w:val="28"/>
          <w:szCs w:val="28"/>
        </w:rPr>
        <w:t xml:space="preserve"> Штаба по обеспечению безопасности электроснабжения в Республике Дагестан, утвержденный постановлением Правительства Республики Дагестан от 8 июля </w:t>
      </w:r>
      <w:smartTag w:uri="urn:schemas-microsoft-com:office:smarttags" w:element="metricconverter">
        <w:smartTagPr>
          <w:attr w:name="ProductID" w:val="2008 г"/>
        </w:smartTagPr>
        <w:r w:rsidRPr="00F21BD1">
          <w:rPr>
            <w:rFonts w:ascii="Times New Roman" w:hAnsi="Times New Roman" w:cs="Times New Roman"/>
            <w:sz w:val="28"/>
            <w:szCs w:val="28"/>
          </w:rPr>
          <w:t>2008 г</w:t>
        </w:r>
      </w:smartTag>
      <w:r w:rsidRPr="00F21BD1">
        <w:rPr>
          <w:rFonts w:ascii="Times New Roman" w:hAnsi="Times New Roman" w:cs="Times New Roman"/>
          <w:sz w:val="28"/>
          <w:szCs w:val="28"/>
        </w:rPr>
        <w:t xml:space="preserve">. № 226 «О Штабе по обеспечению безопасности электроснабжения в Республике Дагестан» (Собрание законодательства Республики Дагестан, 2008, </w:t>
      </w:r>
      <w:r>
        <w:rPr>
          <w:rFonts w:ascii="Times New Roman" w:hAnsi="Times New Roman" w:cs="Times New Roman"/>
          <w:sz w:val="28"/>
          <w:szCs w:val="28"/>
        </w:rPr>
        <w:t xml:space="preserve">№ 13, ст. 546; 2009,  № 3, </w:t>
      </w:r>
      <w:r w:rsidRPr="00F21BD1">
        <w:rPr>
          <w:rFonts w:ascii="Times New Roman" w:hAnsi="Times New Roman" w:cs="Times New Roman"/>
          <w:sz w:val="28"/>
          <w:szCs w:val="28"/>
        </w:rPr>
        <w:t>ст. 101; № 11, ст. 544; № 21, ст. 1083; 2010, № 8, ст. 393; № 12, ст. 616), следующие изменения:</w:t>
      </w:r>
    </w:p>
    <w:p w:rsidR="0074688E" w:rsidRPr="00F21BD1" w:rsidRDefault="0074688E" w:rsidP="00EC657E">
      <w:pPr>
        <w:autoSpaceDE w:val="0"/>
        <w:autoSpaceDN w:val="0"/>
        <w:adjustRightInd w:val="0"/>
        <w:spacing w:after="0" w:line="240" w:lineRule="auto"/>
        <w:ind w:firstLine="539"/>
        <w:jc w:val="both"/>
        <w:rPr>
          <w:rFonts w:ascii="Times New Roman" w:hAnsi="Times New Roman" w:cs="Times New Roman"/>
          <w:sz w:val="28"/>
          <w:szCs w:val="28"/>
        </w:rPr>
      </w:pPr>
      <w:r w:rsidRPr="00F21BD1">
        <w:rPr>
          <w:rFonts w:ascii="Times New Roman" w:hAnsi="Times New Roman" w:cs="Times New Roman"/>
          <w:sz w:val="28"/>
          <w:szCs w:val="28"/>
        </w:rPr>
        <w:t xml:space="preserve">а) включить в </w:t>
      </w:r>
      <w:hyperlink r:id="rId12" w:history="1">
        <w:r w:rsidRPr="00F21BD1">
          <w:rPr>
            <w:rFonts w:ascii="Times New Roman" w:hAnsi="Times New Roman" w:cs="Times New Roman"/>
            <w:color w:val="0000FF"/>
            <w:sz w:val="28"/>
            <w:szCs w:val="28"/>
          </w:rPr>
          <w:t>состав</w:t>
        </w:r>
      </w:hyperlink>
      <w:r w:rsidRPr="00F21BD1">
        <w:rPr>
          <w:rFonts w:ascii="Times New Roman" w:hAnsi="Times New Roman" w:cs="Times New Roman"/>
          <w:sz w:val="28"/>
          <w:szCs w:val="28"/>
        </w:rPr>
        <w:t xml:space="preserve"> Штаба следующих лиц:</w:t>
      </w:r>
    </w:p>
    <w:p w:rsidR="0074688E" w:rsidRPr="00950A42" w:rsidRDefault="0074688E" w:rsidP="00F02007">
      <w:pPr>
        <w:autoSpaceDE w:val="0"/>
        <w:autoSpaceDN w:val="0"/>
        <w:adjustRightInd w:val="0"/>
        <w:spacing w:after="0"/>
        <w:ind w:firstLine="540"/>
        <w:jc w:val="both"/>
        <w:rPr>
          <w:rFonts w:ascii="Times New Roman" w:hAnsi="Times New Roman" w:cs="Times New Roman"/>
          <w:sz w:val="20"/>
          <w:szCs w:val="20"/>
        </w:rPr>
      </w:pPr>
    </w:p>
    <w:tbl>
      <w:tblPr>
        <w:tblW w:w="0" w:type="auto"/>
        <w:tblInd w:w="-106" w:type="dxa"/>
        <w:tblLook w:val="00A0"/>
      </w:tblPr>
      <w:tblGrid>
        <w:gridCol w:w="3936"/>
        <w:gridCol w:w="425"/>
        <w:gridCol w:w="5210"/>
      </w:tblGrid>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Меджидов М.М.</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F21BD1" w:rsidRDefault="0074688E" w:rsidP="00EC657E">
            <w:pPr>
              <w:pStyle w:val="ConsPlusCell"/>
              <w:jc w:val="both"/>
              <w:rPr>
                <w:rFonts w:ascii="Times New Roman" w:hAnsi="Times New Roman" w:cs="Times New Roman"/>
                <w:sz w:val="28"/>
                <w:szCs w:val="28"/>
              </w:rPr>
            </w:pPr>
            <w:r w:rsidRPr="00F21BD1">
              <w:rPr>
                <w:rFonts w:ascii="Times New Roman" w:hAnsi="Times New Roman" w:cs="Times New Roman"/>
                <w:sz w:val="28"/>
                <w:szCs w:val="28"/>
              </w:rPr>
              <w:t>Председатель Правительства Республики Дагестан (руководитель Штаба)</w:t>
            </w:r>
          </w:p>
          <w:p w:rsidR="0074688E" w:rsidRPr="00CB7306" w:rsidRDefault="0074688E" w:rsidP="00EC657E">
            <w:pPr>
              <w:autoSpaceDE w:val="0"/>
              <w:autoSpaceDN w:val="0"/>
              <w:adjustRightInd w:val="0"/>
              <w:spacing w:after="0" w:line="240" w:lineRule="auto"/>
              <w:jc w:val="both"/>
              <w:rPr>
                <w:rFonts w:ascii="Times New Roman" w:hAnsi="Times New Roman" w:cs="Times New Roman"/>
                <w:sz w:val="20"/>
                <w:szCs w:val="20"/>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Исаков С.Б.</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CB7306" w:rsidRDefault="0074688E" w:rsidP="00EC657E">
            <w:pPr>
              <w:autoSpaceDE w:val="0"/>
              <w:autoSpaceDN w:val="0"/>
              <w:adjustRightInd w:val="0"/>
              <w:spacing w:after="0" w:line="240" w:lineRule="auto"/>
              <w:jc w:val="both"/>
              <w:rPr>
                <w:rFonts w:ascii="Times New Roman" w:hAnsi="Times New Roman" w:cs="Times New Roman"/>
                <w:sz w:val="28"/>
                <w:szCs w:val="28"/>
              </w:rPr>
            </w:pPr>
            <w:r w:rsidRPr="00CB7306">
              <w:rPr>
                <w:rFonts w:ascii="Times New Roman" w:hAnsi="Times New Roman" w:cs="Times New Roman"/>
                <w:sz w:val="28"/>
                <w:szCs w:val="28"/>
              </w:rPr>
              <w:t>исполняющий обязанности министра строительства и жилищно-коммунального хозяйства Республики Дагестан</w:t>
            </w:r>
          </w:p>
          <w:p w:rsidR="0074688E" w:rsidRPr="00CB7306" w:rsidRDefault="0074688E" w:rsidP="00EC657E">
            <w:pPr>
              <w:autoSpaceDE w:val="0"/>
              <w:autoSpaceDN w:val="0"/>
              <w:adjustRightInd w:val="0"/>
              <w:spacing w:after="0" w:line="240" w:lineRule="auto"/>
              <w:jc w:val="both"/>
              <w:rPr>
                <w:rFonts w:ascii="Times New Roman" w:hAnsi="Times New Roman" w:cs="Times New Roman"/>
                <w:sz w:val="20"/>
                <w:szCs w:val="20"/>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Алиев М.Ш.</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CB7306" w:rsidRDefault="0074688E" w:rsidP="00EC657E">
            <w:pPr>
              <w:autoSpaceDE w:val="0"/>
              <w:autoSpaceDN w:val="0"/>
              <w:adjustRightInd w:val="0"/>
              <w:spacing w:after="0" w:line="240" w:lineRule="auto"/>
              <w:jc w:val="both"/>
              <w:rPr>
                <w:rFonts w:ascii="Times New Roman" w:hAnsi="Times New Roman" w:cs="Times New Roman"/>
                <w:sz w:val="28"/>
                <w:szCs w:val="28"/>
              </w:rPr>
            </w:pPr>
            <w:r w:rsidRPr="00CB7306">
              <w:rPr>
                <w:rFonts w:ascii="Times New Roman" w:hAnsi="Times New Roman" w:cs="Times New Roman"/>
                <w:sz w:val="28"/>
                <w:szCs w:val="28"/>
              </w:rPr>
              <w:t>генеральный директор ООО «Дагестан-энерго» (по согласованию)</w:t>
            </w:r>
          </w:p>
          <w:p w:rsidR="0074688E" w:rsidRPr="00CB7306" w:rsidRDefault="0074688E" w:rsidP="00EC657E">
            <w:pPr>
              <w:autoSpaceDE w:val="0"/>
              <w:autoSpaceDN w:val="0"/>
              <w:adjustRightInd w:val="0"/>
              <w:spacing w:after="0" w:line="240" w:lineRule="auto"/>
              <w:jc w:val="both"/>
              <w:rPr>
                <w:rFonts w:ascii="Times New Roman" w:hAnsi="Times New Roman" w:cs="Times New Roman"/>
                <w:sz w:val="18"/>
                <w:szCs w:val="18"/>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 xml:space="preserve">Кадымов З.К. </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F21BD1" w:rsidRDefault="0074688E" w:rsidP="00EC657E">
            <w:pPr>
              <w:pStyle w:val="ConsPlusCell"/>
              <w:jc w:val="both"/>
              <w:rPr>
                <w:rFonts w:ascii="Times New Roman" w:hAnsi="Times New Roman" w:cs="Times New Roman"/>
                <w:sz w:val="28"/>
                <w:szCs w:val="28"/>
              </w:rPr>
            </w:pPr>
            <w:r w:rsidRPr="00F21BD1">
              <w:rPr>
                <w:rFonts w:ascii="Times New Roman" w:hAnsi="Times New Roman" w:cs="Times New Roman"/>
                <w:sz w:val="28"/>
                <w:szCs w:val="28"/>
              </w:rPr>
              <w:t>первый заместитель директора филиала ООО «Газпром межрегионгаз Пятигорск» в Дагестане (по согласованию)</w:t>
            </w:r>
          </w:p>
          <w:p w:rsidR="0074688E" w:rsidRPr="00CB7306" w:rsidRDefault="0074688E" w:rsidP="00EC657E">
            <w:pPr>
              <w:autoSpaceDE w:val="0"/>
              <w:autoSpaceDN w:val="0"/>
              <w:adjustRightInd w:val="0"/>
              <w:spacing w:after="0" w:line="240" w:lineRule="auto"/>
              <w:jc w:val="both"/>
              <w:rPr>
                <w:rFonts w:ascii="Times New Roman" w:hAnsi="Times New Roman" w:cs="Times New Roman"/>
                <w:sz w:val="20"/>
                <w:szCs w:val="20"/>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Бучаев М.К.</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6D2B91" w:rsidRDefault="0074688E" w:rsidP="00EC657E">
            <w:pPr>
              <w:pStyle w:val="ConsPlusCell"/>
              <w:jc w:val="both"/>
              <w:rPr>
                <w:rFonts w:ascii="Times New Roman" w:hAnsi="Times New Roman" w:cs="Times New Roman"/>
                <w:b/>
                <w:bCs/>
                <w:sz w:val="28"/>
                <w:szCs w:val="28"/>
              </w:rPr>
            </w:pPr>
            <w:r w:rsidRPr="00F21BD1">
              <w:rPr>
                <w:rFonts w:ascii="Times New Roman" w:hAnsi="Times New Roman" w:cs="Times New Roman"/>
                <w:sz w:val="28"/>
                <w:szCs w:val="28"/>
              </w:rPr>
              <w:t>заместитель начальника отдела производственного комплекса Адми-нистрации Президента и Правительства Республики Дагестан (</w:t>
            </w:r>
            <w:r w:rsidRPr="006D2B91">
              <w:rPr>
                <w:rFonts w:ascii="Times New Roman" w:hAnsi="Times New Roman" w:cs="Times New Roman"/>
                <w:sz w:val="28"/>
                <w:szCs w:val="28"/>
              </w:rPr>
              <w:t xml:space="preserve">секретарь </w:t>
            </w:r>
            <w:r>
              <w:rPr>
                <w:rFonts w:ascii="Times New Roman" w:hAnsi="Times New Roman" w:cs="Times New Roman"/>
                <w:sz w:val="28"/>
                <w:szCs w:val="28"/>
              </w:rPr>
              <w:t>Ш</w:t>
            </w:r>
            <w:r w:rsidRPr="006D2B91">
              <w:rPr>
                <w:rFonts w:ascii="Times New Roman" w:hAnsi="Times New Roman" w:cs="Times New Roman"/>
                <w:sz w:val="28"/>
                <w:szCs w:val="28"/>
              </w:rPr>
              <w:t>таба);</w:t>
            </w:r>
          </w:p>
          <w:p w:rsidR="0074688E" w:rsidRDefault="0074688E" w:rsidP="00EC657E">
            <w:pPr>
              <w:pStyle w:val="ConsPlusCell"/>
              <w:jc w:val="both"/>
              <w:rPr>
                <w:rFonts w:ascii="Times New Roman" w:hAnsi="Times New Roman" w:cs="Times New Roman"/>
              </w:rPr>
            </w:pPr>
          </w:p>
          <w:p w:rsidR="0074688E" w:rsidRDefault="0074688E" w:rsidP="00EC657E">
            <w:pPr>
              <w:pStyle w:val="ConsPlusCell"/>
              <w:jc w:val="both"/>
              <w:rPr>
                <w:rFonts w:ascii="Times New Roman" w:hAnsi="Times New Roman" w:cs="Times New Roman"/>
              </w:rPr>
            </w:pPr>
          </w:p>
          <w:p w:rsidR="0074688E" w:rsidRDefault="0074688E" w:rsidP="00EC657E">
            <w:pPr>
              <w:pStyle w:val="ConsPlusCell"/>
              <w:jc w:val="both"/>
              <w:rPr>
                <w:rFonts w:ascii="Times New Roman" w:hAnsi="Times New Roman" w:cs="Times New Roman"/>
              </w:rPr>
            </w:pPr>
          </w:p>
          <w:p w:rsidR="0074688E" w:rsidRPr="00950A42" w:rsidRDefault="0074688E" w:rsidP="00EC657E">
            <w:pPr>
              <w:pStyle w:val="ConsPlusCell"/>
              <w:jc w:val="both"/>
              <w:rPr>
                <w:rFonts w:ascii="Times New Roman" w:hAnsi="Times New Roman" w:cs="Times New Roman"/>
              </w:rPr>
            </w:pPr>
          </w:p>
        </w:tc>
      </w:tr>
      <w:tr w:rsidR="0074688E" w:rsidRPr="00CB7306">
        <w:tc>
          <w:tcPr>
            <w:tcW w:w="9571" w:type="dxa"/>
            <w:gridSpan w:val="3"/>
          </w:tcPr>
          <w:p w:rsidR="0074688E" w:rsidRPr="00CB7306" w:rsidRDefault="0074688E" w:rsidP="0020298C">
            <w:pPr>
              <w:tabs>
                <w:tab w:val="left" w:pos="673"/>
              </w:tabs>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б) указать новые должности следующих членов Штаба:</w:t>
            </w:r>
          </w:p>
        </w:tc>
      </w:tr>
      <w:tr w:rsidR="0074688E" w:rsidRPr="00CB7306">
        <w:tc>
          <w:tcPr>
            <w:tcW w:w="9571" w:type="dxa"/>
            <w:gridSpan w:val="3"/>
          </w:tcPr>
          <w:p w:rsidR="0074688E" w:rsidRPr="00CB7306" w:rsidRDefault="0074688E" w:rsidP="00950A42">
            <w:pPr>
              <w:autoSpaceDE w:val="0"/>
              <w:autoSpaceDN w:val="0"/>
              <w:adjustRightInd w:val="0"/>
              <w:spacing w:after="0"/>
              <w:jc w:val="center"/>
              <w:rPr>
                <w:rFonts w:ascii="Times New Roman" w:hAnsi="Times New Roman" w:cs="Times New Roman"/>
                <w:sz w:val="20"/>
                <w:szCs w:val="20"/>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Газимагомедов Р.К.</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F21BD1" w:rsidRDefault="0074688E" w:rsidP="00EC657E">
            <w:pPr>
              <w:pStyle w:val="ConsPlusCell"/>
              <w:jc w:val="both"/>
              <w:rPr>
                <w:rFonts w:ascii="Times New Roman" w:hAnsi="Times New Roman" w:cs="Times New Roman"/>
                <w:sz w:val="28"/>
                <w:szCs w:val="28"/>
              </w:rPr>
            </w:pPr>
            <w:r w:rsidRPr="00F21BD1">
              <w:rPr>
                <w:rFonts w:ascii="Times New Roman" w:hAnsi="Times New Roman" w:cs="Times New Roman"/>
                <w:sz w:val="28"/>
                <w:szCs w:val="28"/>
              </w:rPr>
              <w:t>исполняющий обязанности министра промышленности и энергетики Республики Дагестан  (заместитель руководителя Штаба)</w:t>
            </w:r>
          </w:p>
          <w:p w:rsidR="0074688E" w:rsidRPr="00CB7306" w:rsidRDefault="0074688E" w:rsidP="00EC657E">
            <w:pPr>
              <w:autoSpaceDE w:val="0"/>
              <w:autoSpaceDN w:val="0"/>
              <w:adjustRightInd w:val="0"/>
              <w:spacing w:after="0" w:line="240" w:lineRule="auto"/>
              <w:jc w:val="both"/>
              <w:rPr>
                <w:rFonts w:ascii="Times New Roman" w:hAnsi="Times New Roman" w:cs="Times New Roman"/>
                <w:sz w:val="20"/>
                <w:szCs w:val="20"/>
              </w:rPr>
            </w:pPr>
          </w:p>
        </w:tc>
      </w:tr>
      <w:tr w:rsidR="0074688E" w:rsidRPr="00CB7306">
        <w:tc>
          <w:tcPr>
            <w:tcW w:w="3936"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Насрутдинов М.Н.</w:t>
            </w:r>
          </w:p>
        </w:tc>
        <w:tc>
          <w:tcPr>
            <w:tcW w:w="425" w:type="dxa"/>
          </w:tcPr>
          <w:p w:rsidR="0074688E" w:rsidRPr="00CB7306" w:rsidRDefault="0074688E" w:rsidP="00680648">
            <w:pPr>
              <w:autoSpaceDE w:val="0"/>
              <w:autoSpaceDN w:val="0"/>
              <w:adjustRightInd w:val="0"/>
              <w:spacing w:after="0"/>
              <w:jc w:val="both"/>
              <w:rPr>
                <w:rFonts w:ascii="Times New Roman" w:hAnsi="Times New Roman" w:cs="Times New Roman"/>
                <w:sz w:val="28"/>
                <w:szCs w:val="28"/>
              </w:rPr>
            </w:pPr>
            <w:r w:rsidRPr="00CB7306">
              <w:rPr>
                <w:rFonts w:ascii="Times New Roman" w:hAnsi="Times New Roman" w:cs="Times New Roman"/>
                <w:sz w:val="28"/>
                <w:szCs w:val="28"/>
              </w:rPr>
              <w:t>–</w:t>
            </w:r>
          </w:p>
        </w:tc>
        <w:tc>
          <w:tcPr>
            <w:tcW w:w="5210" w:type="dxa"/>
          </w:tcPr>
          <w:p w:rsidR="0074688E" w:rsidRPr="00F21BD1" w:rsidRDefault="0074688E" w:rsidP="00EC657E">
            <w:pPr>
              <w:pStyle w:val="ConsPlusCell"/>
              <w:jc w:val="both"/>
              <w:rPr>
                <w:rFonts w:ascii="Times New Roman" w:hAnsi="Times New Roman" w:cs="Times New Roman"/>
                <w:sz w:val="28"/>
                <w:szCs w:val="28"/>
              </w:rPr>
            </w:pPr>
            <w:r w:rsidRPr="00F21BD1">
              <w:rPr>
                <w:rFonts w:ascii="Times New Roman" w:hAnsi="Times New Roman" w:cs="Times New Roman"/>
                <w:sz w:val="28"/>
                <w:szCs w:val="28"/>
              </w:rPr>
              <w:t>исполняющий обязанности заместителя Председателя Правительства Республики Дагестан  (заместитель руководителя Штаба);</w:t>
            </w:r>
          </w:p>
          <w:p w:rsidR="0074688E" w:rsidRPr="00950A42" w:rsidRDefault="0074688E" w:rsidP="00EC657E">
            <w:pPr>
              <w:pStyle w:val="ConsPlusCell"/>
              <w:jc w:val="both"/>
              <w:rPr>
                <w:rFonts w:ascii="Times New Roman" w:hAnsi="Times New Roman" w:cs="Times New Roman"/>
              </w:rPr>
            </w:pPr>
          </w:p>
        </w:tc>
      </w:tr>
    </w:tbl>
    <w:p w:rsidR="0074688E" w:rsidRDefault="0074688E" w:rsidP="00EC657E">
      <w:pPr>
        <w:autoSpaceDE w:val="0"/>
        <w:autoSpaceDN w:val="0"/>
        <w:adjustRightInd w:val="0"/>
        <w:spacing w:after="0" w:line="240" w:lineRule="auto"/>
        <w:ind w:firstLine="540"/>
        <w:jc w:val="both"/>
        <w:rPr>
          <w:rFonts w:ascii="Times New Roman" w:hAnsi="Times New Roman" w:cs="Times New Roman"/>
          <w:sz w:val="28"/>
          <w:szCs w:val="28"/>
        </w:rPr>
      </w:pPr>
      <w:r w:rsidRPr="00F21BD1">
        <w:rPr>
          <w:rFonts w:ascii="Times New Roman" w:hAnsi="Times New Roman" w:cs="Times New Roman"/>
          <w:sz w:val="28"/>
          <w:szCs w:val="28"/>
        </w:rPr>
        <w:t xml:space="preserve">в) исключить из </w:t>
      </w:r>
      <w:hyperlink r:id="rId13" w:history="1">
        <w:r w:rsidRPr="00F21BD1">
          <w:rPr>
            <w:rFonts w:ascii="Times New Roman" w:hAnsi="Times New Roman" w:cs="Times New Roman"/>
            <w:color w:val="0000FF"/>
            <w:sz w:val="28"/>
            <w:szCs w:val="28"/>
          </w:rPr>
          <w:t>состава</w:t>
        </w:r>
      </w:hyperlink>
      <w:r w:rsidRPr="00F21BD1">
        <w:rPr>
          <w:rFonts w:ascii="Times New Roman" w:hAnsi="Times New Roman" w:cs="Times New Roman"/>
          <w:sz w:val="28"/>
          <w:szCs w:val="28"/>
        </w:rPr>
        <w:t xml:space="preserve"> Штаба Амирова А.М., Ахмедова Э.И., Топузлиева Г.С., Володина В.В., Абдулаева М.И., Акаева А.А.</w:t>
      </w:r>
    </w:p>
    <w:p w:rsidR="0074688E" w:rsidRPr="00DD7ED9" w:rsidRDefault="0074688E" w:rsidP="00EC657E">
      <w:pPr>
        <w:shd w:val="clear" w:color="auto" w:fill="FFFFFF"/>
        <w:tabs>
          <w:tab w:val="left" w:pos="324"/>
        </w:tabs>
        <w:spacing w:after="0" w:line="240" w:lineRule="auto"/>
        <w:jc w:val="both"/>
        <w:rPr>
          <w:rFonts w:ascii="Times New Roman" w:hAnsi="Times New Roman" w:cs="Times New Roman"/>
          <w:sz w:val="28"/>
          <w:szCs w:val="28"/>
        </w:rPr>
      </w:pPr>
      <w:r>
        <w:rPr>
          <w:sz w:val="28"/>
          <w:szCs w:val="28"/>
        </w:rPr>
        <w:tab/>
      </w:r>
      <w:r w:rsidRPr="00B230C5">
        <w:rPr>
          <w:rFonts w:ascii="Times New Roman" w:hAnsi="Times New Roman" w:cs="Times New Roman"/>
          <w:sz w:val="28"/>
          <w:szCs w:val="28"/>
        </w:rPr>
        <w:t>6</w:t>
      </w:r>
      <w:r>
        <w:rPr>
          <w:sz w:val="28"/>
          <w:szCs w:val="28"/>
        </w:rPr>
        <w:t xml:space="preserve">. </w:t>
      </w:r>
      <w:r w:rsidRPr="001061BC">
        <w:rPr>
          <w:rFonts w:ascii="Times New Roman" w:hAnsi="Times New Roman" w:cs="Times New Roman"/>
          <w:sz w:val="28"/>
          <w:szCs w:val="28"/>
        </w:rPr>
        <w:t xml:space="preserve">Внести в состав Комиссии по разработке территориальной программы обязательного медицинского страхования в Республике Дагестан, утвержденный постановлением Правительства Республики Дагестан от 31 мая 2012 г. № 194 (Собрание законодательства Республики Дагестан, 2012, № 10,            ст. 458; № 23, ст. 1051), следующие изменения: </w:t>
      </w:r>
    </w:p>
    <w:p w:rsidR="0074688E" w:rsidRDefault="0074688E" w:rsidP="0020298C">
      <w:pPr>
        <w:shd w:val="clear" w:color="auto" w:fill="FFFFFF"/>
        <w:tabs>
          <w:tab w:val="left" w:pos="567"/>
        </w:tabs>
        <w:spacing w:after="0" w:line="240" w:lineRule="auto"/>
        <w:jc w:val="both"/>
        <w:rPr>
          <w:rFonts w:ascii="Times New Roman" w:hAnsi="Times New Roman" w:cs="Times New Roman"/>
          <w:sz w:val="28"/>
          <w:szCs w:val="28"/>
        </w:rPr>
      </w:pPr>
      <w:r w:rsidRPr="003A6805">
        <w:rPr>
          <w:rFonts w:ascii="Times New Roman" w:hAnsi="Times New Roman" w:cs="Times New Roman"/>
          <w:sz w:val="28"/>
          <w:szCs w:val="28"/>
        </w:rPr>
        <w:tab/>
      </w:r>
      <w:r w:rsidRPr="001061BC">
        <w:rPr>
          <w:rFonts w:ascii="Times New Roman" w:hAnsi="Times New Roman" w:cs="Times New Roman"/>
          <w:sz w:val="28"/>
          <w:szCs w:val="28"/>
        </w:rPr>
        <w:t>а) включить в состав Комиссии следующих лиц:</w:t>
      </w:r>
    </w:p>
    <w:p w:rsidR="0074688E" w:rsidRPr="00A23D90" w:rsidRDefault="0074688E" w:rsidP="00D87728">
      <w:pPr>
        <w:spacing w:after="0" w:line="240" w:lineRule="auto"/>
        <w:ind w:firstLine="709"/>
        <w:jc w:val="both"/>
        <w:rPr>
          <w:rFonts w:ascii="Times New Roman" w:hAnsi="Times New Roman" w:cs="Times New Roman"/>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0"/>
        <w:gridCol w:w="423"/>
        <w:gridCol w:w="5749"/>
      </w:tblGrid>
      <w:tr w:rsidR="0074688E" w:rsidRPr="00CB7306">
        <w:tc>
          <w:tcPr>
            <w:tcW w:w="3402" w:type="dxa"/>
            <w:tcBorders>
              <w:top w:val="nil"/>
              <w:left w:val="nil"/>
              <w:bottom w:val="nil"/>
              <w:right w:val="nil"/>
            </w:tcBorders>
          </w:tcPr>
          <w:p w:rsidR="0074688E" w:rsidRPr="00CB7306" w:rsidRDefault="0074688E" w:rsidP="00CB7306">
            <w:pPr>
              <w:spacing w:after="0" w:line="240" w:lineRule="auto"/>
              <w:jc w:val="both"/>
              <w:rPr>
                <w:rFonts w:ascii="Times New Roman" w:hAnsi="Times New Roman" w:cs="Times New Roman"/>
                <w:sz w:val="28"/>
                <w:szCs w:val="28"/>
                <w:lang w:val="en-US" w:eastAsia="ru-RU"/>
              </w:rPr>
            </w:pPr>
            <w:r w:rsidRPr="00CB7306">
              <w:rPr>
                <w:rFonts w:ascii="Times New Roman" w:hAnsi="Times New Roman" w:cs="Times New Roman"/>
                <w:sz w:val="28"/>
                <w:szCs w:val="28"/>
                <w:lang w:eastAsia="ru-RU"/>
              </w:rPr>
              <w:t>Ибрагимов</w:t>
            </w:r>
          </w:p>
          <w:p w:rsidR="0074688E" w:rsidRPr="00CB7306" w:rsidRDefault="0074688E" w:rsidP="00CB7306">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Танка Ибрагимович</w:t>
            </w:r>
          </w:p>
        </w:tc>
        <w:tc>
          <w:tcPr>
            <w:tcW w:w="426" w:type="dxa"/>
            <w:tcBorders>
              <w:top w:val="nil"/>
              <w:left w:val="nil"/>
              <w:bottom w:val="nil"/>
              <w:right w:val="nil"/>
            </w:tcBorders>
          </w:tcPr>
          <w:p w:rsidR="0074688E" w:rsidRPr="00CB7306" w:rsidRDefault="0074688E" w:rsidP="00CB7306">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Borders>
              <w:top w:val="nil"/>
              <w:left w:val="nil"/>
              <w:bottom w:val="nil"/>
              <w:right w:val="nil"/>
            </w:tcBorders>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исполняющий обязанности  министра здравоохранения Республики Дагестан  (председатель  Комиссии)</w:t>
            </w:r>
          </w:p>
          <w:p w:rsidR="0074688E" w:rsidRPr="00CB7306" w:rsidRDefault="0074688E" w:rsidP="00EC657E">
            <w:pPr>
              <w:spacing w:after="0" w:line="240" w:lineRule="auto"/>
              <w:jc w:val="both"/>
              <w:rPr>
                <w:rFonts w:ascii="Times New Roman" w:hAnsi="Times New Roman" w:cs="Times New Roman"/>
                <w:sz w:val="20"/>
                <w:szCs w:val="20"/>
                <w:lang w:eastAsia="ru-RU"/>
              </w:rPr>
            </w:pPr>
          </w:p>
        </w:tc>
      </w:tr>
      <w:tr w:rsidR="0074688E" w:rsidRPr="00CB7306">
        <w:trPr>
          <w:trHeight w:val="1008"/>
        </w:trPr>
        <w:tc>
          <w:tcPr>
            <w:tcW w:w="3402" w:type="dxa"/>
            <w:tcBorders>
              <w:top w:val="nil"/>
              <w:left w:val="nil"/>
              <w:bottom w:val="nil"/>
              <w:right w:val="nil"/>
            </w:tcBorders>
          </w:tcPr>
          <w:p w:rsidR="0074688E" w:rsidRPr="00CB7306" w:rsidRDefault="0074688E" w:rsidP="00CB7306">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 xml:space="preserve">Мирзабеков </w:t>
            </w:r>
          </w:p>
          <w:p w:rsidR="0074688E" w:rsidRPr="00CB7306" w:rsidRDefault="0074688E" w:rsidP="00CB7306">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ХаджимурадМагомедбекович</w:t>
            </w:r>
          </w:p>
          <w:p w:rsidR="0074688E" w:rsidRPr="00CB7306" w:rsidRDefault="0074688E" w:rsidP="00CB7306">
            <w:pPr>
              <w:spacing w:after="0" w:line="240" w:lineRule="auto"/>
              <w:jc w:val="both"/>
              <w:rPr>
                <w:rFonts w:ascii="Times New Roman" w:hAnsi="Times New Roman" w:cs="Times New Roman"/>
                <w:sz w:val="20"/>
                <w:szCs w:val="20"/>
                <w:lang w:eastAsia="ru-RU"/>
              </w:rPr>
            </w:pPr>
          </w:p>
        </w:tc>
        <w:tc>
          <w:tcPr>
            <w:tcW w:w="426" w:type="dxa"/>
            <w:tcBorders>
              <w:top w:val="nil"/>
              <w:left w:val="nil"/>
              <w:bottom w:val="nil"/>
              <w:right w:val="nil"/>
            </w:tcBorders>
          </w:tcPr>
          <w:p w:rsidR="0074688E" w:rsidRPr="00CB7306" w:rsidRDefault="0074688E" w:rsidP="00CB7306">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Borders>
              <w:top w:val="nil"/>
              <w:left w:val="nil"/>
              <w:bottom w:val="nil"/>
              <w:right w:val="nil"/>
            </w:tcBorders>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заместитель министра здравоохранения Республики Дагестан;</w:t>
            </w:r>
          </w:p>
          <w:p w:rsidR="0074688E" w:rsidRPr="00CB7306" w:rsidRDefault="0074688E" w:rsidP="00EC657E">
            <w:pPr>
              <w:spacing w:after="0" w:line="240" w:lineRule="auto"/>
              <w:jc w:val="both"/>
              <w:rPr>
                <w:rFonts w:ascii="Times New Roman" w:hAnsi="Times New Roman" w:cs="Times New Roman"/>
                <w:sz w:val="20"/>
                <w:szCs w:val="20"/>
                <w:lang w:eastAsia="ru-RU"/>
              </w:rPr>
            </w:pPr>
          </w:p>
        </w:tc>
      </w:tr>
    </w:tbl>
    <w:p w:rsidR="0074688E" w:rsidRDefault="0074688E" w:rsidP="00EC657E">
      <w:pPr>
        <w:spacing w:after="0" w:line="240" w:lineRule="auto"/>
        <w:ind w:firstLine="709"/>
        <w:jc w:val="both"/>
        <w:rPr>
          <w:rFonts w:ascii="Times New Roman" w:hAnsi="Times New Roman" w:cs="Times New Roman"/>
          <w:sz w:val="28"/>
          <w:szCs w:val="28"/>
        </w:rPr>
      </w:pPr>
      <w:r w:rsidRPr="001061BC">
        <w:rPr>
          <w:rFonts w:ascii="Times New Roman" w:hAnsi="Times New Roman" w:cs="Times New Roman"/>
          <w:sz w:val="28"/>
          <w:szCs w:val="28"/>
        </w:rPr>
        <w:t>б) исключить из состава Комиссии Мамаева И.А., Исагаджиева М.Г.</w:t>
      </w:r>
    </w:p>
    <w:p w:rsidR="0074688E" w:rsidRPr="003A6805" w:rsidRDefault="0074688E" w:rsidP="00EC657E">
      <w:pPr>
        <w:spacing w:after="0" w:line="240" w:lineRule="auto"/>
        <w:ind w:firstLine="708"/>
        <w:jc w:val="both"/>
        <w:rPr>
          <w:rFonts w:ascii="Times New Roman" w:hAnsi="Times New Roman" w:cs="Times New Roman"/>
          <w:sz w:val="28"/>
          <w:szCs w:val="28"/>
        </w:rPr>
      </w:pPr>
      <w:r w:rsidRPr="00B230C5">
        <w:rPr>
          <w:rFonts w:ascii="Times New Roman" w:hAnsi="Times New Roman" w:cs="Times New Roman"/>
          <w:sz w:val="28"/>
          <w:szCs w:val="28"/>
        </w:rPr>
        <w:t>7</w:t>
      </w:r>
      <w:r>
        <w:rPr>
          <w:sz w:val="28"/>
          <w:szCs w:val="28"/>
        </w:rPr>
        <w:t xml:space="preserve">. </w:t>
      </w:r>
      <w:r w:rsidRPr="009B23DE">
        <w:rPr>
          <w:rFonts w:ascii="Times New Roman" w:hAnsi="Times New Roman" w:cs="Times New Roman"/>
          <w:sz w:val="28"/>
          <w:szCs w:val="28"/>
        </w:rPr>
        <w:t>Внести в состав Комиссии по оперативному управлению процессом перехода на преимущественно одноканальное финансирование  медицинских  организаций через систему обязательного медицинского страхования на территории Республики Дагестан, утвержденный постановлением Правительства Республики Дагестан от 26 сентября 2012 г. № 321 (Собрание законодательства Республики Дагестан, 2012, № 12, ст. 756),  следующие изменения:</w:t>
      </w:r>
    </w:p>
    <w:p w:rsidR="0074688E" w:rsidRDefault="0074688E" w:rsidP="00EC657E">
      <w:pPr>
        <w:spacing w:after="0" w:line="240" w:lineRule="auto"/>
        <w:ind w:firstLine="708"/>
        <w:jc w:val="both"/>
        <w:rPr>
          <w:rFonts w:ascii="Times New Roman" w:hAnsi="Times New Roman" w:cs="Times New Roman"/>
          <w:sz w:val="28"/>
          <w:szCs w:val="28"/>
        </w:rPr>
      </w:pPr>
      <w:r w:rsidRPr="009B23DE">
        <w:rPr>
          <w:rFonts w:ascii="Times New Roman" w:hAnsi="Times New Roman" w:cs="Times New Roman"/>
          <w:sz w:val="28"/>
          <w:szCs w:val="28"/>
        </w:rPr>
        <w:t>а) включить в состав Комиссии следующих лиц:</w:t>
      </w:r>
    </w:p>
    <w:p w:rsidR="0074688E" w:rsidRPr="00950A42" w:rsidRDefault="0074688E" w:rsidP="00D87728">
      <w:pPr>
        <w:spacing w:after="0" w:line="240" w:lineRule="auto"/>
        <w:ind w:firstLine="708"/>
        <w:jc w:val="both"/>
        <w:rPr>
          <w:rFonts w:ascii="Times New Roman" w:hAnsi="Times New Roman" w:cs="Times New Roman"/>
          <w:sz w:val="20"/>
          <w:szCs w:val="20"/>
        </w:rPr>
      </w:pPr>
    </w:p>
    <w:tbl>
      <w:tblPr>
        <w:tblW w:w="0" w:type="auto"/>
        <w:tblInd w:w="-106" w:type="dxa"/>
        <w:tblLook w:val="01E0"/>
      </w:tblPr>
      <w:tblGrid>
        <w:gridCol w:w="3402"/>
        <w:gridCol w:w="426"/>
        <w:gridCol w:w="5917"/>
      </w:tblGrid>
      <w:tr w:rsidR="0074688E" w:rsidRPr="00CB7306">
        <w:tc>
          <w:tcPr>
            <w:tcW w:w="3402"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 xml:space="preserve">Карибов А.Ш. </w:t>
            </w:r>
          </w:p>
          <w:p w:rsidR="0074688E" w:rsidRPr="00CB7306" w:rsidRDefault="0074688E" w:rsidP="00EC657E">
            <w:pPr>
              <w:spacing w:after="0" w:line="240" w:lineRule="auto"/>
              <w:jc w:val="both"/>
              <w:rPr>
                <w:rFonts w:ascii="Times New Roman" w:hAnsi="Times New Roman" w:cs="Times New Roman"/>
                <w:sz w:val="28"/>
                <w:szCs w:val="28"/>
                <w:lang w:eastAsia="ru-RU"/>
              </w:rPr>
            </w:pPr>
          </w:p>
        </w:tc>
        <w:tc>
          <w:tcPr>
            <w:tcW w:w="426"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исполняющий обязанности  Первого заместителя Председателя Правительства Республики Дагестан  (председатель Комиссии)</w:t>
            </w:r>
          </w:p>
          <w:p w:rsidR="0074688E" w:rsidRPr="00CB7306" w:rsidRDefault="0074688E" w:rsidP="00EC657E">
            <w:pPr>
              <w:spacing w:after="0" w:line="240" w:lineRule="auto"/>
              <w:jc w:val="both"/>
              <w:rPr>
                <w:rFonts w:ascii="Times New Roman" w:hAnsi="Times New Roman" w:cs="Times New Roman"/>
                <w:sz w:val="20"/>
                <w:szCs w:val="20"/>
                <w:lang w:eastAsia="ru-RU"/>
              </w:rPr>
            </w:pPr>
          </w:p>
        </w:tc>
      </w:tr>
      <w:tr w:rsidR="0074688E" w:rsidRPr="00CB7306">
        <w:tc>
          <w:tcPr>
            <w:tcW w:w="3402"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 xml:space="preserve"> Мирзабеков Х.М.</w:t>
            </w:r>
          </w:p>
          <w:p w:rsidR="0074688E" w:rsidRPr="00CB7306" w:rsidRDefault="0074688E" w:rsidP="00EC657E">
            <w:pPr>
              <w:spacing w:after="0" w:line="240" w:lineRule="auto"/>
              <w:jc w:val="both"/>
              <w:rPr>
                <w:rFonts w:ascii="Times New Roman" w:hAnsi="Times New Roman" w:cs="Times New Roman"/>
                <w:sz w:val="28"/>
                <w:szCs w:val="28"/>
                <w:lang w:eastAsia="ru-RU"/>
              </w:rPr>
            </w:pPr>
          </w:p>
        </w:tc>
        <w:tc>
          <w:tcPr>
            <w:tcW w:w="426"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Pr>
          <w:p w:rsidR="0074688E" w:rsidRPr="00CB7306" w:rsidRDefault="0074688E" w:rsidP="00EC657E">
            <w:pPr>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заместитель министра здравоохранения Республики Дагестан;</w:t>
            </w:r>
          </w:p>
          <w:p w:rsidR="0074688E" w:rsidRPr="00CB7306" w:rsidRDefault="0074688E" w:rsidP="00EC657E">
            <w:pPr>
              <w:spacing w:after="0" w:line="240" w:lineRule="auto"/>
              <w:jc w:val="both"/>
              <w:rPr>
                <w:rFonts w:ascii="Times New Roman" w:hAnsi="Times New Roman" w:cs="Times New Roman"/>
                <w:sz w:val="16"/>
                <w:szCs w:val="16"/>
                <w:lang w:eastAsia="ru-RU"/>
              </w:rPr>
            </w:pPr>
          </w:p>
        </w:tc>
      </w:tr>
    </w:tbl>
    <w:p w:rsidR="0074688E" w:rsidRDefault="0074688E" w:rsidP="00D87728">
      <w:pPr>
        <w:tabs>
          <w:tab w:val="left" w:pos="960"/>
        </w:tabs>
        <w:spacing w:after="0" w:line="240" w:lineRule="auto"/>
        <w:ind w:firstLine="720"/>
        <w:jc w:val="both"/>
        <w:rPr>
          <w:rFonts w:ascii="Times New Roman" w:hAnsi="Times New Roman" w:cs="Times New Roman"/>
          <w:sz w:val="28"/>
          <w:szCs w:val="28"/>
        </w:rPr>
      </w:pPr>
      <w:r w:rsidRPr="009B23DE">
        <w:rPr>
          <w:rFonts w:ascii="Times New Roman" w:hAnsi="Times New Roman" w:cs="Times New Roman"/>
          <w:sz w:val="28"/>
          <w:szCs w:val="28"/>
        </w:rPr>
        <w:t>б) указать новые должности следующих членов Комиссии:</w:t>
      </w:r>
    </w:p>
    <w:p w:rsidR="0074688E" w:rsidRPr="00950A42" w:rsidRDefault="0074688E" w:rsidP="00D87728">
      <w:pPr>
        <w:tabs>
          <w:tab w:val="left" w:pos="960"/>
        </w:tabs>
        <w:spacing w:after="0" w:line="240" w:lineRule="auto"/>
        <w:ind w:firstLine="720"/>
        <w:jc w:val="both"/>
        <w:rPr>
          <w:rFonts w:ascii="Times New Roman" w:hAnsi="Times New Roman" w:cs="Times New Roman"/>
          <w:sz w:val="20"/>
          <w:szCs w:val="20"/>
        </w:rPr>
      </w:pPr>
    </w:p>
    <w:tbl>
      <w:tblPr>
        <w:tblW w:w="0" w:type="auto"/>
        <w:tblInd w:w="-106" w:type="dxa"/>
        <w:tblLook w:val="01E0"/>
      </w:tblPr>
      <w:tblGrid>
        <w:gridCol w:w="3402"/>
        <w:gridCol w:w="426"/>
        <w:gridCol w:w="5917"/>
      </w:tblGrid>
      <w:tr w:rsidR="0074688E" w:rsidRPr="00CB7306">
        <w:tc>
          <w:tcPr>
            <w:tcW w:w="3402" w:type="dxa"/>
          </w:tcPr>
          <w:p w:rsidR="0074688E" w:rsidRPr="00CB7306" w:rsidRDefault="0074688E" w:rsidP="00EC657E">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 xml:space="preserve"> Ахмедова Д.Х.</w:t>
            </w:r>
          </w:p>
        </w:tc>
        <w:tc>
          <w:tcPr>
            <w:tcW w:w="426" w:type="dxa"/>
          </w:tcPr>
          <w:p w:rsidR="0074688E" w:rsidRPr="00CB7306" w:rsidRDefault="0074688E" w:rsidP="00EC657E">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Pr>
          <w:p w:rsidR="0074688E" w:rsidRPr="00CB7306" w:rsidRDefault="0074688E" w:rsidP="00EC657E">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начальник финансово-экономического управления Территориального фонда обязательного медицинского страхования  Республики Дагестан  (секретарь Комиссии)</w:t>
            </w:r>
          </w:p>
          <w:p w:rsidR="0074688E" w:rsidRPr="00CB7306" w:rsidRDefault="0074688E" w:rsidP="00EC657E">
            <w:pPr>
              <w:tabs>
                <w:tab w:val="left" w:pos="960"/>
              </w:tabs>
              <w:spacing w:after="0" w:line="240" w:lineRule="auto"/>
              <w:jc w:val="both"/>
              <w:rPr>
                <w:rFonts w:ascii="Times New Roman" w:hAnsi="Times New Roman" w:cs="Times New Roman"/>
                <w:sz w:val="20"/>
                <w:szCs w:val="20"/>
                <w:lang w:eastAsia="ru-RU"/>
              </w:rPr>
            </w:pPr>
          </w:p>
        </w:tc>
      </w:tr>
      <w:tr w:rsidR="0074688E" w:rsidRPr="00CB7306">
        <w:tc>
          <w:tcPr>
            <w:tcW w:w="3402" w:type="dxa"/>
          </w:tcPr>
          <w:p w:rsidR="0074688E" w:rsidRPr="00CB7306" w:rsidRDefault="0074688E" w:rsidP="00CB7306">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Исмаилова А.С.</w:t>
            </w:r>
          </w:p>
        </w:tc>
        <w:tc>
          <w:tcPr>
            <w:tcW w:w="426" w:type="dxa"/>
          </w:tcPr>
          <w:p w:rsidR="0074688E" w:rsidRPr="00CB7306" w:rsidRDefault="0074688E" w:rsidP="00CB7306">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w:t>
            </w:r>
          </w:p>
        </w:tc>
        <w:tc>
          <w:tcPr>
            <w:tcW w:w="5917" w:type="dxa"/>
          </w:tcPr>
          <w:p w:rsidR="0074688E" w:rsidRPr="00CB7306" w:rsidRDefault="0074688E" w:rsidP="00CB7306">
            <w:pPr>
              <w:tabs>
                <w:tab w:val="left" w:pos="960"/>
              </w:tabs>
              <w:spacing w:after="0" w:line="240" w:lineRule="auto"/>
              <w:jc w:val="both"/>
              <w:rPr>
                <w:rFonts w:ascii="Times New Roman" w:hAnsi="Times New Roman" w:cs="Times New Roman"/>
                <w:sz w:val="28"/>
                <w:szCs w:val="28"/>
                <w:lang w:eastAsia="ru-RU"/>
              </w:rPr>
            </w:pPr>
            <w:r w:rsidRPr="00CB7306">
              <w:rPr>
                <w:rFonts w:ascii="Times New Roman" w:hAnsi="Times New Roman" w:cs="Times New Roman"/>
                <w:sz w:val="28"/>
                <w:szCs w:val="28"/>
                <w:lang w:eastAsia="ru-RU"/>
              </w:rPr>
              <w:t xml:space="preserve">начальник планово-экономического отдела Министерства здравоохранения  Республики Дагестан;  </w:t>
            </w:r>
          </w:p>
          <w:p w:rsidR="0074688E" w:rsidRPr="00CB7306" w:rsidRDefault="0074688E" w:rsidP="00CB7306">
            <w:pPr>
              <w:tabs>
                <w:tab w:val="left" w:pos="960"/>
              </w:tabs>
              <w:spacing w:after="0" w:line="240" w:lineRule="auto"/>
              <w:jc w:val="both"/>
              <w:rPr>
                <w:rFonts w:ascii="Times New Roman" w:hAnsi="Times New Roman" w:cs="Times New Roman"/>
                <w:sz w:val="20"/>
                <w:szCs w:val="20"/>
                <w:lang w:eastAsia="ru-RU"/>
              </w:rPr>
            </w:pPr>
          </w:p>
        </w:tc>
      </w:tr>
    </w:tbl>
    <w:p w:rsidR="0074688E" w:rsidRDefault="0074688E" w:rsidP="0020298C">
      <w:pPr>
        <w:spacing w:after="0" w:line="240" w:lineRule="auto"/>
        <w:ind w:firstLine="708"/>
        <w:jc w:val="both"/>
        <w:rPr>
          <w:rFonts w:ascii="Times New Roman" w:hAnsi="Times New Roman" w:cs="Times New Roman"/>
          <w:sz w:val="28"/>
          <w:szCs w:val="28"/>
        </w:rPr>
      </w:pPr>
      <w:r w:rsidRPr="009B23DE">
        <w:rPr>
          <w:rFonts w:ascii="Times New Roman" w:hAnsi="Times New Roman" w:cs="Times New Roman"/>
          <w:sz w:val="28"/>
          <w:szCs w:val="28"/>
        </w:rPr>
        <w:t>в) исключить из состава Комиссии И</w:t>
      </w:r>
      <w:r>
        <w:rPr>
          <w:rFonts w:ascii="Times New Roman" w:hAnsi="Times New Roman" w:cs="Times New Roman"/>
          <w:sz w:val="28"/>
          <w:szCs w:val="28"/>
        </w:rPr>
        <w:t>дрисову А.И.,  Исагаджиева М.Г.</w:t>
      </w:r>
    </w:p>
    <w:p w:rsidR="0074688E" w:rsidRPr="00363CE0" w:rsidRDefault="0074688E" w:rsidP="00EC657E">
      <w:pPr>
        <w:shd w:val="clear" w:color="auto" w:fill="FFFFFF"/>
        <w:tabs>
          <w:tab w:val="left" w:pos="446"/>
        </w:tabs>
        <w:spacing w:after="0" w:line="240" w:lineRule="auto"/>
        <w:ind w:right="14"/>
        <w:jc w:val="both"/>
        <w:rPr>
          <w:rFonts w:ascii="Times New Roman" w:hAnsi="Times New Roman" w:cs="Times New Roman"/>
          <w:spacing w:val="-11"/>
          <w:sz w:val="28"/>
          <w:szCs w:val="28"/>
        </w:rPr>
      </w:pPr>
      <w:r>
        <w:rPr>
          <w:rFonts w:ascii="Times New Roman" w:hAnsi="Times New Roman" w:cs="Times New Roman"/>
          <w:sz w:val="28"/>
          <w:szCs w:val="28"/>
        </w:rPr>
        <w:tab/>
        <w:t xml:space="preserve">8. </w:t>
      </w:r>
      <w:r w:rsidRPr="00EB3A29">
        <w:rPr>
          <w:rFonts w:ascii="Times New Roman" w:hAnsi="Times New Roman" w:cs="Times New Roman"/>
          <w:sz w:val="28"/>
          <w:szCs w:val="28"/>
        </w:rPr>
        <w:t xml:space="preserve">Признать утратившими силу: </w:t>
      </w:r>
    </w:p>
    <w:p w:rsidR="0074688E" w:rsidRDefault="0074688E" w:rsidP="00EC657E">
      <w:pPr>
        <w:shd w:val="clear" w:color="auto" w:fill="FFFFFF"/>
        <w:tabs>
          <w:tab w:val="left" w:pos="446"/>
        </w:tabs>
        <w:spacing w:after="0" w:line="240" w:lineRule="auto"/>
        <w:ind w:right="14" w:firstLine="709"/>
        <w:jc w:val="both"/>
        <w:rPr>
          <w:rFonts w:ascii="Times New Roman" w:hAnsi="Times New Roman" w:cs="Times New Roman"/>
          <w:sz w:val="28"/>
          <w:szCs w:val="28"/>
        </w:rPr>
      </w:pPr>
      <w:r w:rsidRPr="00EB3A29">
        <w:rPr>
          <w:rFonts w:ascii="Times New Roman" w:hAnsi="Times New Roman" w:cs="Times New Roman"/>
          <w:sz w:val="28"/>
          <w:szCs w:val="28"/>
        </w:rPr>
        <w:t>постановление Правительства Республики Дагестан от 2 октября 2006 г. № 210 «Об утверждении состава Республиканского координационного совета по военно-патриотическому воспитанию молодежи Республики Дагестан» (Собрание законодательства Республики Дагестан, 2006, № 10, ст. 635);</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пункт 1 постановления Правительства Республики Дагестан от 30 января 2008 г. № 25 «О Правительственной комиссии Республики Дагестан по проблемам русскоязычного населения» (Собрание законодательства Республики Дагестан, 2008, № 2, ст. 49) в части утверждения состава Комиссии;</w:t>
      </w:r>
    </w:p>
    <w:p w:rsidR="0074688E" w:rsidRDefault="0074688E" w:rsidP="00EC657E">
      <w:pPr>
        <w:pStyle w:val="headertext"/>
        <w:spacing w:before="0" w:after="0" w:line="240" w:lineRule="auto"/>
        <w:ind w:firstLine="708"/>
        <w:jc w:val="both"/>
        <w:rPr>
          <w:sz w:val="28"/>
          <w:szCs w:val="28"/>
        </w:rPr>
      </w:pPr>
      <w:r w:rsidRPr="003528D0">
        <w:rPr>
          <w:sz w:val="28"/>
          <w:szCs w:val="28"/>
        </w:rPr>
        <w:t>постановление</w:t>
      </w:r>
      <w:r w:rsidRPr="00A46C85">
        <w:rPr>
          <w:sz w:val="28"/>
          <w:szCs w:val="28"/>
        </w:rPr>
        <w:t xml:space="preserve">Правительства Республики Дагестан от 24 июля 2008 г.№ 261 «Об утверждении составов санитарно-противоэпидемической </w:t>
      </w:r>
      <w:r>
        <w:rPr>
          <w:sz w:val="28"/>
          <w:szCs w:val="28"/>
        </w:rPr>
        <w:t>к</w:t>
      </w:r>
      <w:r w:rsidRPr="00A46C85">
        <w:rPr>
          <w:sz w:val="28"/>
          <w:szCs w:val="28"/>
        </w:rPr>
        <w:t xml:space="preserve">омиссии Правительства Республики Дагестан, Межведомственной комиссии по борьбе с туберкулезом при Правительстве Республики Дагестан, </w:t>
      </w:r>
      <w:r>
        <w:rPr>
          <w:sz w:val="28"/>
          <w:szCs w:val="28"/>
        </w:rPr>
        <w:t>К</w:t>
      </w:r>
      <w:r w:rsidRPr="00A46C85">
        <w:rPr>
          <w:sz w:val="28"/>
          <w:szCs w:val="28"/>
        </w:rPr>
        <w:t xml:space="preserve">омиссии </w:t>
      </w:r>
      <w:r>
        <w:rPr>
          <w:sz w:val="28"/>
          <w:szCs w:val="28"/>
        </w:rPr>
        <w:t xml:space="preserve">Правительства Республики Дагестан </w:t>
      </w:r>
      <w:r w:rsidRPr="00A46C85">
        <w:rPr>
          <w:sz w:val="28"/>
          <w:szCs w:val="28"/>
        </w:rPr>
        <w:t xml:space="preserve">по организации борьбы с распространением ВИЧ-инфекции/СПИД в Республике Дагестан» (Собрание законодательства Республики Дагестан, </w:t>
      </w:r>
      <w:r>
        <w:rPr>
          <w:sz w:val="28"/>
          <w:szCs w:val="28"/>
        </w:rPr>
        <w:t xml:space="preserve"> 2008, № 14, ст. 621);</w:t>
      </w:r>
    </w:p>
    <w:p w:rsidR="0074688E" w:rsidRDefault="0074688E" w:rsidP="00EC657E">
      <w:pPr>
        <w:pStyle w:val="headertext"/>
        <w:spacing w:before="0" w:after="0" w:line="240" w:lineRule="auto"/>
        <w:ind w:firstLine="708"/>
        <w:jc w:val="both"/>
        <w:rPr>
          <w:sz w:val="28"/>
          <w:szCs w:val="28"/>
        </w:rPr>
      </w:pPr>
      <w:r>
        <w:rPr>
          <w:sz w:val="28"/>
          <w:szCs w:val="28"/>
        </w:rPr>
        <w:t xml:space="preserve">постановление Правительства Республики Дагестан от 2 октября 2008 г. № 338 «О внесении изменения в состав Правительственной комиссии Республики Дагестан по проблемам русскоязычного населения, утвержденный постановлением Правительства Республики Дагестан от 30 января 2008 г.             № 25» (Собрание законодательства Республики Дагестан, 2008, № 19, ст. 852); </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EB3A29">
        <w:rPr>
          <w:rFonts w:ascii="Times New Roman" w:hAnsi="Times New Roman" w:cs="Times New Roman"/>
          <w:sz w:val="28"/>
          <w:szCs w:val="28"/>
        </w:rPr>
        <w:t>постановление Правительства Республики Дагестан от 30 января 2009 г. № 17 «О внесении изменений в сост</w:t>
      </w:r>
      <w:r>
        <w:rPr>
          <w:rFonts w:ascii="Times New Roman" w:hAnsi="Times New Roman" w:cs="Times New Roman"/>
          <w:sz w:val="28"/>
          <w:szCs w:val="28"/>
        </w:rPr>
        <w:t>ав Р</w:t>
      </w:r>
      <w:r w:rsidRPr="00EB3A29">
        <w:rPr>
          <w:rFonts w:ascii="Times New Roman" w:hAnsi="Times New Roman" w:cs="Times New Roman"/>
          <w:sz w:val="28"/>
          <w:szCs w:val="28"/>
        </w:rPr>
        <w:t xml:space="preserve">еспубликанского координационного совета по военно-патриотическому воспитанию молодежи Республики Дагестан» (Собрание законодательства Республики Дагестан, 2009, № 2, ст. 67); </w:t>
      </w:r>
    </w:p>
    <w:p w:rsidR="0074688E" w:rsidRDefault="0074688E" w:rsidP="00EC657E">
      <w:pPr>
        <w:pStyle w:val="headertext"/>
        <w:spacing w:before="0" w:after="0" w:line="240" w:lineRule="auto"/>
        <w:ind w:firstLine="708"/>
        <w:jc w:val="both"/>
        <w:rPr>
          <w:sz w:val="28"/>
          <w:szCs w:val="28"/>
        </w:rPr>
      </w:pPr>
      <w:r w:rsidRPr="00AE4E03">
        <w:rPr>
          <w:sz w:val="28"/>
          <w:szCs w:val="28"/>
        </w:rPr>
        <w:t>постановление Правительства Республики Дагестан от 3 февраля 2009 г. № 20 «О внесении изменений в постановление Правительства Республики Дагестан от 24 июля 2008 г. № 261» (Собрание законодательства Республики Дагестан, 2009, № 3, ст. 96)</w:t>
      </w:r>
      <w:r>
        <w:rPr>
          <w:sz w:val="28"/>
          <w:szCs w:val="28"/>
        </w:rPr>
        <w:t>;</w:t>
      </w:r>
    </w:p>
    <w:p w:rsidR="0074688E" w:rsidRDefault="0074688E" w:rsidP="00EC657E">
      <w:pPr>
        <w:autoSpaceDE w:val="0"/>
        <w:autoSpaceDN w:val="0"/>
        <w:adjustRightInd w:val="0"/>
        <w:spacing w:after="0" w:line="240" w:lineRule="auto"/>
        <w:ind w:firstLine="708"/>
        <w:jc w:val="both"/>
        <w:rPr>
          <w:rFonts w:ascii="Times New Roman" w:hAnsi="Times New Roman" w:cs="Times New Roman"/>
          <w:sz w:val="28"/>
          <w:szCs w:val="28"/>
        </w:rPr>
      </w:pPr>
      <w:hyperlink r:id="rId14" w:history="1">
        <w:r w:rsidRPr="00BE75D6">
          <w:rPr>
            <w:rFonts w:ascii="Times New Roman" w:hAnsi="Times New Roman" w:cs="Times New Roman"/>
            <w:sz w:val="28"/>
            <w:szCs w:val="28"/>
          </w:rPr>
          <w:t>пункт</w:t>
        </w:r>
        <w:r>
          <w:rPr>
            <w:rFonts w:ascii="Times New Roman" w:hAnsi="Times New Roman" w:cs="Times New Roman"/>
            <w:sz w:val="28"/>
            <w:szCs w:val="28"/>
          </w:rPr>
          <w:t>ы</w:t>
        </w:r>
        <w:r w:rsidRPr="00BE75D6">
          <w:rPr>
            <w:rFonts w:ascii="Times New Roman" w:hAnsi="Times New Roman" w:cs="Times New Roman"/>
            <w:sz w:val="28"/>
            <w:szCs w:val="28"/>
          </w:rPr>
          <w:t xml:space="preserve"> 4</w:t>
        </w:r>
      </w:hyperlink>
      <w:r>
        <w:rPr>
          <w:rFonts w:ascii="Times New Roman" w:hAnsi="Times New Roman" w:cs="Times New Roman"/>
          <w:sz w:val="28"/>
          <w:szCs w:val="28"/>
        </w:rPr>
        <w:t xml:space="preserve">, 6, 25 </w:t>
      </w:r>
      <w:r w:rsidRPr="00BE75D6">
        <w:rPr>
          <w:rFonts w:ascii="Times New Roman" w:hAnsi="Times New Roman" w:cs="Times New Roman"/>
          <w:sz w:val="28"/>
          <w:szCs w:val="28"/>
        </w:rPr>
        <w:t xml:space="preserve"> постановления Правительства Республики Дагестан от 19 августа 2009 г. № 265 «О координационных и совещательных органах, образованных Правительством Республики Дагестан» (Собрание законодательства Республики Д</w:t>
      </w:r>
      <w:r>
        <w:rPr>
          <w:rFonts w:ascii="Times New Roman" w:hAnsi="Times New Roman" w:cs="Times New Roman"/>
          <w:sz w:val="28"/>
          <w:szCs w:val="28"/>
        </w:rPr>
        <w:t xml:space="preserve">агестан, 2009, № 16, ст. 782); </w:t>
      </w:r>
    </w:p>
    <w:p w:rsidR="0074688E" w:rsidRPr="00BF3FC4"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t xml:space="preserve">    постановление Правительства Республики Дагестан от 2 октября 2009 г. № 332 «О внесении изменений в состав Правительственной  комиссии Республики Дагестан по проблемам русскоязычного населения» (Собрание законодательства Республики Дагестан, 2009, № 19, ст. 943);</w:t>
      </w:r>
    </w:p>
    <w:p w:rsidR="0074688E" w:rsidRPr="00EB3A29" w:rsidRDefault="0074688E" w:rsidP="00EC657E">
      <w:pPr>
        <w:pStyle w:val="headertext"/>
        <w:spacing w:before="0" w:after="0" w:line="240" w:lineRule="auto"/>
        <w:ind w:firstLine="708"/>
        <w:jc w:val="both"/>
        <w:rPr>
          <w:sz w:val="28"/>
          <w:szCs w:val="28"/>
        </w:rPr>
      </w:pPr>
      <w:r w:rsidRPr="00AE4E03">
        <w:rPr>
          <w:sz w:val="28"/>
          <w:szCs w:val="28"/>
        </w:rPr>
        <w:t>постановление Правительства Республики Дагестан от 26 октября 2009 г. № 377 «О внесении изменения в состав санитарно-противоэпидемической комиссии Правительства Р</w:t>
      </w:r>
      <w:r>
        <w:rPr>
          <w:sz w:val="28"/>
          <w:szCs w:val="28"/>
        </w:rPr>
        <w:t>еспублики Дагестан, утвержденный</w:t>
      </w:r>
      <w:r w:rsidRPr="00AE4E03">
        <w:rPr>
          <w:sz w:val="28"/>
          <w:szCs w:val="28"/>
        </w:rPr>
        <w:t xml:space="preserve"> постановлением Правительства Республики Дагестан от 24 июля 2008 г. № 261» (Собрание законодательства Республики Д</w:t>
      </w:r>
      <w:r>
        <w:rPr>
          <w:sz w:val="28"/>
          <w:szCs w:val="28"/>
        </w:rPr>
        <w:t>агестан, 2009, № 20, ст. 1023);</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пункты 7, 12 постановления Правительства Республики Дагестан от 23 июня 2010 г. № 217 «О координационных и совещательных органах, образованных Правительством Республики Дагестан» (Собрание законодательства Республики Дагестан, 2010, № 12, ст. 622);</w:t>
      </w:r>
    </w:p>
    <w:p w:rsidR="0074688E" w:rsidRDefault="0074688E" w:rsidP="00EC657E">
      <w:pPr>
        <w:pStyle w:val="headertext"/>
        <w:spacing w:before="0" w:after="0" w:line="240" w:lineRule="auto"/>
        <w:ind w:firstLine="708"/>
        <w:jc w:val="both"/>
        <w:rPr>
          <w:sz w:val="28"/>
          <w:szCs w:val="28"/>
        </w:rPr>
      </w:pPr>
      <w:r w:rsidRPr="00AE4E03">
        <w:rPr>
          <w:sz w:val="28"/>
          <w:szCs w:val="28"/>
        </w:rPr>
        <w:t>постановление Правительства Республики Дагестан от 25 июня 2010 г.№ 226 «О внесении изменений в постановление Правительства Республики Дагестан от 24 июля 2008 г. № 261» (Собрание законодательства Республики Дагестан, 2010, № 12, ст. 625)</w:t>
      </w:r>
      <w:r>
        <w:rPr>
          <w:sz w:val="28"/>
          <w:szCs w:val="28"/>
        </w:rPr>
        <w:t>;</w:t>
      </w:r>
    </w:p>
    <w:p w:rsidR="0074688E" w:rsidRPr="006546B0"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пункт 2постановления Правительства Республики Дагестан от 19 июля 2010 г. № 257 «О составах Республиканской комиссии по подведению итогов Республиканского конкурса на лучшую организацию осуществления воинского учета граждан Российской Федерации,  обязанных состоять на воинском учете, и Комиссии Правительства Республики Дагестан по законопроектной деятельности» (Собрание законодательства Республики Дагестан, 2010, № 14, ст. 731);</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постановление Правительства Республики Дагестан от 20 ноября 2010 г. № 425 «О внесении изменений в состав Правительственной комиссии Республики Дагестан по проблемам русскоязычного населения» (Собрание законодательства Республики Дагестан, 2010, № 22, ст. 1120);</w:t>
      </w:r>
    </w:p>
    <w:p w:rsidR="0074688E" w:rsidRDefault="0074688E" w:rsidP="00EC657E">
      <w:pPr>
        <w:shd w:val="clear" w:color="auto" w:fill="FFFFFF"/>
        <w:tabs>
          <w:tab w:val="left" w:pos="446"/>
        </w:tabs>
        <w:spacing w:after="0" w:line="240" w:lineRule="auto"/>
        <w:ind w:right="14" w:firstLine="709"/>
        <w:jc w:val="both"/>
        <w:rPr>
          <w:rFonts w:ascii="Times New Roman" w:hAnsi="Times New Roman" w:cs="Times New Roman"/>
          <w:sz w:val="28"/>
          <w:szCs w:val="28"/>
        </w:rPr>
      </w:pPr>
      <w:r>
        <w:rPr>
          <w:rFonts w:ascii="Times New Roman" w:hAnsi="Times New Roman" w:cs="Times New Roman"/>
          <w:sz w:val="28"/>
          <w:szCs w:val="28"/>
        </w:rPr>
        <w:t>распоряжение Правительства Республики Дагестан от 28 января 2011 г. № 15-р (Собрание законодательства Республики Дагестан, 2011, № 2, ст. 50);</w:t>
      </w:r>
    </w:p>
    <w:p w:rsidR="0074688E" w:rsidRPr="00BF3FC4"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постановление Правительства Республики Дагестан от 19 апреля 2011 г. № 113 «О внесении изменений в состав Правительственной комиссии Республики Дагестан по проблемам русскоязычного населения» (Собрание законодательства Республики Дагестан, 2011, № 8, ст. 306);</w:t>
      </w:r>
    </w:p>
    <w:p w:rsidR="0074688E" w:rsidRDefault="0074688E" w:rsidP="00EC657E">
      <w:pPr>
        <w:tabs>
          <w:tab w:val="left" w:pos="709"/>
        </w:tabs>
        <w:spacing w:after="0" w:line="240" w:lineRule="auto"/>
        <w:jc w:val="both"/>
        <w:rPr>
          <w:rFonts w:ascii="Times New Roman" w:hAnsi="Times New Roman" w:cs="Times New Roman"/>
          <w:sz w:val="28"/>
          <w:szCs w:val="28"/>
        </w:rPr>
      </w:pPr>
      <w:r w:rsidRPr="000950AD">
        <w:rPr>
          <w:rFonts w:ascii="Times New Roman" w:hAnsi="Times New Roman" w:cs="Times New Roman"/>
          <w:sz w:val="28"/>
          <w:szCs w:val="28"/>
        </w:rPr>
        <w:tab/>
        <w:t xml:space="preserve">пункт 1 распоряжения Правительства Республики Дагестан от 21 июня 2011 г. № 133-р </w:t>
      </w:r>
      <w:r>
        <w:rPr>
          <w:rFonts w:ascii="Times New Roman" w:hAnsi="Times New Roman" w:cs="Times New Roman"/>
          <w:sz w:val="28"/>
          <w:szCs w:val="28"/>
        </w:rPr>
        <w:t xml:space="preserve">(Собрание законодательства Республики Дагестан, 2011, № 12, ст. 507) </w:t>
      </w:r>
      <w:r w:rsidRPr="000950AD">
        <w:rPr>
          <w:rFonts w:ascii="Times New Roman" w:hAnsi="Times New Roman" w:cs="Times New Roman"/>
          <w:sz w:val="28"/>
          <w:szCs w:val="28"/>
        </w:rPr>
        <w:t>в части утверждения состава Совета;</w:t>
      </w:r>
    </w:p>
    <w:p w:rsidR="0074688E" w:rsidRPr="000950AD"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t>постановление Правительства Республики Дагестан от 29 июля 2011 г.            № 260 «О внесении изменений в состав Комиссии Правительства Республики Дагестан по законопроектной деятельности» (Собрание законодательства Республики Дагестан, 2011,№ 14, ст. 658);</w:t>
      </w:r>
    </w:p>
    <w:p w:rsidR="0074688E" w:rsidRDefault="0074688E" w:rsidP="00EC657E">
      <w:pPr>
        <w:autoSpaceDE w:val="0"/>
        <w:autoSpaceDN w:val="0"/>
        <w:adjustRightInd w:val="0"/>
        <w:spacing w:after="0" w:line="240" w:lineRule="auto"/>
        <w:jc w:val="both"/>
        <w:rPr>
          <w:rFonts w:ascii="Times New Roman" w:hAnsi="Times New Roman" w:cs="Times New Roman"/>
          <w:sz w:val="28"/>
          <w:szCs w:val="28"/>
        </w:rPr>
      </w:pPr>
      <w:r w:rsidRPr="000950AD">
        <w:rPr>
          <w:rFonts w:ascii="Times New Roman" w:hAnsi="Times New Roman" w:cs="Times New Roman"/>
          <w:sz w:val="28"/>
          <w:szCs w:val="28"/>
        </w:rPr>
        <w:tab/>
        <w:t xml:space="preserve">распоряжение Правительства Республики Дагестан от 9 августа 2011 г.             № 189-р (Собрание законодательства Республики Дагестан, 2011, № 15,            </w:t>
      </w:r>
      <w:r>
        <w:rPr>
          <w:rFonts w:ascii="Times New Roman" w:hAnsi="Times New Roman" w:cs="Times New Roman"/>
          <w:sz w:val="28"/>
          <w:szCs w:val="28"/>
        </w:rPr>
        <w:t>ст. 694);</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t xml:space="preserve">    постановление Правительства Республики Дагестан от 5 декабря 2011 г.            № 466 «О внесении изменений в состав Комиссии Правительства Республики Дагестан по законопроектной деятельности» (Собрание законодательства Республики Дагестан, 2011, № 23, ст. 1157);</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постановление Правительства Республики Дагестан от 28 марта 2012 г.   № 89 «О внесении изменений в состав Правительственной комиссии Республики Дагестан по проблемам русскоязычного населения» (Собрание законодательства Республики Дагестан, 2012, № 6, ст. 230);</w:t>
      </w:r>
    </w:p>
    <w:p w:rsidR="0074688E"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пункт 2 постановления Правительства Республики Дагестан от 24 августа 2012 г. № 283 «О внесении изменений в постановление Правительства Республики Дагестан от 30 июля 2004 г. № 185 и от 19 июля 2010 г. № 257» (Собрание законодательства Республики Дагестан, 2012, № 16, ст. 698);</w:t>
      </w:r>
    </w:p>
    <w:p w:rsidR="0074688E" w:rsidRPr="000950AD" w:rsidRDefault="0074688E" w:rsidP="00EC657E">
      <w:pPr>
        <w:shd w:val="clear" w:color="auto" w:fill="FFFFFF"/>
        <w:tabs>
          <w:tab w:val="left" w:pos="446"/>
        </w:tabs>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ab/>
        <w:t>постановление Правительства Республики Дагестан от 28 декабря 2012 г.          № 479 «О внесении изменений в постановление Правительства Республики Дагестан от 30 января 2008 г.  № 25» (Собрание законодательства Республики Дагестан, 2012, № 24, ст. 1148).</w:t>
      </w:r>
    </w:p>
    <w:p w:rsidR="0074688E" w:rsidRDefault="0074688E" w:rsidP="00EC657E">
      <w:pPr>
        <w:autoSpaceDE w:val="0"/>
        <w:autoSpaceDN w:val="0"/>
        <w:adjustRightInd w:val="0"/>
        <w:spacing w:after="0" w:line="240" w:lineRule="auto"/>
        <w:outlineLvl w:val="0"/>
        <w:rPr>
          <w:rFonts w:ascii="Times New Roman" w:hAnsi="Times New Roman" w:cs="Times New Roman"/>
          <w:sz w:val="28"/>
          <w:szCs w:val="28"/>
        </w:rPr>
      </w:pPr>
    </w:p>
    <w:p w:rsidR="0074688E" w:rsidRDefault="0074688E" w:rsidP="00BF3FC4">
      <w:pPr>
        <w:autoSpaceDE w:val="0"/>
        <w:autoSpaceDN w:val="0"/>
        <w:adjustRightInd w:val="0"/>
        <w:spacing w:after="0" w:line="240" w:lineRule="auto"/>
        <w:outlineLvl w:val="0"/>
        <w:rPr>
          <w:rFonts w:ascii="Times New Roman" w:hAnsi="Times New Roman" w:cs="Times New Roman"/>
          <w:sz w:val="28"/>
          <w:szCs w:val="28"/>
        </w:rPr>
      </w:pPr>
    </w:p>
    <w:p w:rsidR="0074688E" w:rsidRPr="003A6805" w:rsidRDefault="0074688E" w:rsidP="00BF3FC4">
      <w:pPr>
        <w:autoSpaceDE w:val="0"/>
        <w:autoSpaceDN w:val="0"/>
        <w:adjustRightInd w:val="0"/>
        <w:spacing w:after="0" w:line="240" w:lineRule="auto"/>
        <w:outlineLvl w:val="0"/>
        <w:rPr>
          <w:rFonts w:ascii="Times New Roman" w:hAnsi="Times New Roman" w:cs="Times New Roman"/>
          <w:b/>
          <w:bCs/>
          <w:sz w:val="28"/>
          <w:szCs w:val="28"/>
        </w:rPr>
      </w:pPr>
      <w:r w:rsidRPr="003A6805">
        <w:rPr>
          <w:rFonts w:ascii="Times New Roman" w:hAnsi="Times New Roman" w:cs="Times New Roman"/>
          <w:b/>
          <w:bCs/>
          <w:sz w:val="28"/>
          <w:szCs w:val="28"/>
        </w:rPr>
        <w:t xml:space="preserve">Председатель Правительства </w:t>
      </w:r>
    </w:p>
    <w:p w:rsidR="0074688E" w:rsidRPr="003A6805" w:rsidRDefault="0074688E" w:rsidP="00BF3FC4">
      <w:pPr>
        <w:autoSpaceDE w:val="0"/>
        <w:autoSpaceDN w:val="0"/>
        <w:adjustRightInd w:val="0"/>
        <w:spacing w:after="0" w:line="240" w:lineRule="auto"/>
        <w:outlineLvl w:val="0"/>
        <w:rPr>
          <w:rFonts w:ascii="Times New Roman" w:hAnsi="Times New Roman" w:cs="Times New Roman"/>
          <w:b/>
          <w:bCs/>
          <w:sz w:val="28"/>
          <w:szCs w:val="28"/>
        </w:rPr>
      </w:pPr>
      <w:r w:rsidRPr="003A6805">
        <w:rPr>
          <w:rFonts w:ascii="Times New Roman" w:hAnsi="Times New Roman" w:cs="Times New Roman"/>
          <w:b/>
          <w:bCs/>
          <w:sz w:val="28"/>
          <w:szCs w:val="28"/>
        </w:rPr>
        <w:t>Республики Дагестан</w:t>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r>
      <w:r w:rsidRPr="003A6805">
        <w:rPr>
          <w:rFonts w:ascii="Times New Roman" w:hAnsi="Times New Roman" w:cs="Times New Roman"/>
          <w:b/>
          <w:bCs/>
          <w:sz w:val="28"/>
          <w:szCs w:val="28"/>
        </w:rPr>
        <w:tab/>
        <w:t>М. Меджидов</w:t>
      </w:r>
    </w:p>
    <w:p w:rsidR="0074688E" w:rsidRDefault="0074688E" w:rsidP="004C0160">
      <w:pPr>
        <w:autoSpaceDE w:val="0"/>
        <w:autoSpaceDN w:val="0"/>
        <w:adjustRightInd w:val="0"/>
        <w:spacing w:after="0" w:line="240" w:lineRule="auto"/>
        <w:jc w:val="right"/>
        <w:outlineLvl w:val="0"/>
        <w:rPr>
          <w:rFonts w:ascii="Times New Roman" w:hAnsi="Times New Roman" w:cs="Times New Roman"/>
          <w:sz w:val="28"/>
          <w:szCs w:val="28"/>
        </w:rPr>
      </w:pPr>
    </w:p>
    <w:sectPr w:rsidR="0074688E" w:rsidSect="000249E1">
      <w:headerReference w:type="default" r:id="rId15"/>
      <w:pgSz w:w="11909" w:h="16834"/>
      <w:pgMar w:top="1134" w:right="851" w:bottom="1134" w:left="1418"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88E" w:rsidRDefault="0074688E" w:rsidP="00AE49E4">
      <w:pPr>
        <w:spacing w:after="0" w:line="240" w:lineRule="auto"/>
      </w:pPr>
      <w:r>
        <w:separator/>
      </w:r>
    </w:p>
  </w:endnote>
  <w:endnote w:type="continuationSeparator" w:id="1">
    <w:p w:rsidR="0074688E" w:rsidRDefault="0074688E" w:rsidP="00AE49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88E" w:rsidRDefault="0074688E" w:rsidP="00AE49E4">
      <w:pPr>
        <w:spacing w:after="0" w:line="240" w:lineRule="auto"/>
      </w:pPr>
      <w:r>
        <w:separator/>
      </w:r>
    </w:p>
  </w:footnote>
  <w:footnote w:type="continuationSeparator" w:id="1">
    <w:p w:rsidR="0074688E" w:rsidRDefault="0074688E" w:rsidP="00AE49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88E" w:rsidRDefault="0074688E">
    <w:pPr>
      <w:pStyle w:val="Header"/>
      <w:jc w:val="center"/>
    </w:pPr>
    <w:fldSimple w:instr="PAGE   \* MERGEFORMAT">
      <w:r>
        <w:rPr>
          <w:noProof/>
        </w:rPr>
        <w:t>2</w:t>
      </w:r>
    </w:fldSimple>
  </w:p>
  <w:p w:rsidR="0074688E" w:rsidRDefault="007468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B7217"/>
    <w:multiLevelType w:val="hybridMultilevel"/>
    <w:tmpl w:val="67E41B76"/>
    <w:lvl w:ilvl="0" w:tplc="E4807DA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26276F8B"/>
    <w:multiLevelType w:val="hybridMultilevel"/>
    <w:tmpl w:val="ECB800BC"/>
    <w:lvl w:ilvl="0" w:tplc="DFA4558A">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51DD4AAD"/>
    <w:multiLevelType w:val="hybridMultilevel"/>
    <w:tmpl w:val="AC140ECA"/>
    <w:lvl w:ilvl="0" w:tplc="1E749E54">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
    <w:nsid w:val="66BA45BC"/>
    <w:multiLevelType w:val="hybridMultilevel"/>
    <w:tmpl w:val="4288BECE"/>
    <w:lvl w:ilvl="0" w:tplc="F7AAF0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516E"/>
    <w:rsid w:val="00003983"/>
    <w:rsid w:val="000078C7"/>
    <w:rsid w:val="0001115F"/>
    <w:rsid w:val="000249E1"/>
    <w:rsid w:val="000545BA"/>
    <w:rsid w:val="000705A8"/>
    <w:rsid w:val="00083E30"/>
    <w:rsid w:val="00086A71"/>
    <w:rsid w:val="00090FC0"/>
    <w:rsid w:val="000938F2"/>
    <w:rsid w:val="000950AD"/>
    <w:rsid w:val="000A1C93"/>
    <w:rsid w:val="000A35FF"/>
    <w:rsid w:val="000A588A"/>
    <w:rsid w:val="000D3900"/>
    <w:rsid w:val="000E0981"/>
    <w:rsid w:val="000E5286"/>
    <w:rsid w:val="000F7105"/>
    <w:rsid w:val="001061BC"/>
    <w:rsid w:val="001149E2"/>
    <w:rsid w:val="0011704C"/>
    <w:rsid w:val="001223B7"/>
    <w:rsid w:val="00123A2F"/>
    <w:rsid w:val="001325E6"/>
    <w:rsid w:val="00137CE5"/>
    <w:rsid w:val="0014018C"/>
    <w:rsid w:val="00146259"/>
    <w:rsid w:val="00150807"/>
    <w:rsid w:val="00150D48"/>
    <w:rsid w:val="001540DD"/>
    <w:rsid w:val="001648E3"/>
    <w:rsid w:val="0017165B"/>
    <w:rsid w:val="001721FE"/>
    <w:rsid w:val="00174CFC"/>
    <w:rsid w:val="00186211"/>
    <w:rsid w:val="00194A5F"/>
    <w:rsid w:val="001A1633"/>
    <w:rsid w:val="001A3053"/>
    <w:rsid w:val="001B509B"/>
    <w:rsid w:val="001C3153"/>
    <w:rsid w:val="001D0016"/>
    <w:rsid w:val="001F56D0"/>
    <w:rsid w:val="0020078A"/>
    <w:rsid w:val="00202008"/>
    <w:rsid w:val="0020298C"/>
    <w:rsid w:val="0020775A"/>
    <w:rsid w:val="002118A8"/>
    <w:rsid w:val="002118CD"/>
    <w:rsid w:val="0021293F"/>
    <w:rsid w:val="00222015"/>
    <w:rsid w:val="00255721"/>
    <w:rsid w:val="00257B5B"/>
    <w:rsid w:val="00267535"/>
    <w:rsid w:val="00282D3F"/>
    <w:rsid w:val="00283624"/>
    <w:rsid w:val="00285562"/>
    <w:rsid w:val="00290C6C"/>
    <w:rsid w:val="00290DB7"/>
    <w:rsid w:val="002926C7"/>
    <w:rsid w:val="002957E7"/>
    <w:rsid w:val="002A5CEA"/>
    <w:rsid w:val="002A68C6"/>
    <w:rsid w:val="002B29CA"/>
    <w:rsid w:val="002B48A6"/>
    <w:rsid w:val="002C1E94"/>
    <w:rsid w:val="002C4E06"/>
    <w:rsid w:val="002D0706"/>
    <w:rsid w:val="002D229A"/>
    <w:rsid w:val="002D76F2"/>
    <w:rsid w:val="002E0D0C"/>
    <w:rsid w:val="002E6C16"/>
    <w:rsid w:val="00302A90"/>
    <w:rsid w:val="00307268"/>
    <w:rsid w:val="003207B2"/>
    <w:rsid w:val="003324EA"/>
    <w:rsid w:val="003353A4"/>
    <w:rsid w:val="003367A8"/>
    <w:rsid w:val="00350DDA"/>
    <w:rsid w:val="003528D0"/>
    <w:rsid w:val="0035346B"/>
    <w:rsid w:val="003552A2"/>
    <w:rsid w:val="00356DC3"/>
    <w:rsid w:val="00362465"/>
    <w:rsid w:val="00363CE0"/>
    <w:rsid w:val="00372495"/>
    <w:rsid w:val="00372925"/>
    <w:rsid w:val="00387111"/>
    <w:rsid w:val="00391741"/>
    <w:rsid w:val="003A1744"/>
    <w:rsid w:val="003A6805"/>
    <w:rsid w:val="003B01FD"/>
    <w:rsid w:val="003B285E"/>
    <w:rsid w:val="003B5DC1"/>
    <w:rsid w:val="003C118F"/>
    <w:rsid w:val="003C1557"/>
    <w:rsid w:val="003C233C"/>
    <w:rsid w:val="003C26A4"/>
    <w:rsid w:val="003D1978"/>
    <w:rsid w:val="003E29AD"/>
    <w:rsid w:val="003F6272"/>
    <w:rsid w:val="00400BD3"/>
    <w:rsid w:val="0040169E"/>
    <w:rsid w:val="00407AE8"/>
    <w:rsid w:val="00411E37"/>
    <w:rsid w:val="00413AD0"/>
    <w:rsid w:val="00413D4E"/>
    <w:rsid w:val="00414396"/>
    <w:rsid w:val="004278E7"/>
    <w:rsid w:val="004332BD"/>
    <w:rsid w:val="004371A5"/>
    <w:rsid w:val="00441665"/>
    <w:rsid w:val="00447262"/>
    <w:rsid w:val="00457776"/>
    <w:rsid w:val="004579EA"/>
    <w:rsid w:val="004615B7"/>
    <w:rsid w:val="00476B94"/>
    <w:rsid w:val="00486EED"/>
    <w:rsid w:val="004943AB"/>
    <w:rsid w:val="004A03EF"/>
    <w:rsid w:val="004A6B31"/>
    <w:rsid w:val="004A7E3D"/>
    <w:rsid w:val="004B10F6"/>
    <w:rsid w:val="004B3BA3"/>
    <w:rsid w:val="004C0160"/>
    <w:rsid w:val="004D6C12"/>
    <w:rsid w:val="004D6F2E"/>
    <w:rsid w:val="004E0CF5"/>
    <w:rsid w:val="004E3BC7"/>
    <w:rsid w:val="004E3DEC"/>
    <w:rsid w:val="004E49BD"/>
    <w:rsid w:val="004F1CF0"/>
    <w:rsid w:val="004F2CED"/>
    <w:rsid w:val="00521397"/>
    <w:rsid w:val="0052722B"/>
    <w:rsid w:val="00540507"/>
    <w:rsid w:val="00546449"/>
    <w:rsid w:val="00554C16"/>
    <w:rsid w:val="00555DA0"/>
    <w:rsid w:val="005702FD"/>
    <w:rsid w:val="00571474"/>
    <w:rsid w:val="00571A1A"/>
    <w:rsid w:val="00576AFD"/>
    <w:rsid w:val="00591783"/>
    <w:rsid w:val="00596A76"/>
    <w:rsid w:val="005A15CB"/>
    <w:rsid w:val="005B5747"/>
    <w:rsid w:val="005D1DEC"/>
    <w:rsid w:val="005D506A"/>
    <w:rsid w:val="005E05FE"/>
    <w:rsid w:val="00612691"/>
    <w:rsid w:val="006219FC"/>
    <w:rsid w:val="006220BA"/>
    <w:rsid w:val="00626D95"/>
    <w:rsid w:val="00630D7F"/>
    <w:rsid w:val="00631BD3"/>
    <w:rsid w:val="006362F1"/>
    <w:rsid w:val="00646886"/>
    <w:rsid w:val="006501BB"/>
    <w:rsid w:val="006546B0"/>
    <w:rsid w:val="00654DC8"/>
    <w:rsid w:val="00663486"/>
    <w:rsid w:val="00677A4F"/>
    <w:rsid w:val="00680648"/>
    <w:rsid w:val="006957DB"/>
    <w:rsid w:val="006B56F2"/>
    <w:rsid w:val="006C369B"/>
    <w:rsid w:val="006D2B91"/>
    <w:rsid w:val="006D5292"/>
    <w:rsid w:val="006D6B0D"/>
    <w:rsid w:val="006E729D"/>
    <w:rsid w:val="00700232"/>
    <w:rsid w:val="00704049"/>
    <w:rsid w:val="0071224A"/>
    <w:rsid w:val="00723117"/>
    <w:rsid w:val="00727E0F"/>
    <w:rsid w:val="0074688E"/>
    <w:rsid w:val="00771601"/>
    <w:rsid w:val="0078210B"/>
    <w:rsid w:val="007A2E95"/>
    <w:rsid w:val="007C6C58"/>
    <w:rsid w:val="007D1265"/>
    <w:rsid w:val="007D4446"/>
    <w:rsid w:val="007E262B"/>
    <w:rsid w:val="007E4D2F"/>
    <w:rsid w:val="007F1E1C"/>
    <w:rsid w:val="007F256D"/>
    <w:rsid w:val="0080745B"/>
    <w:rsid w:val="00812345"/>
    <w:rsid w:val="00824C5D"/>
    <w:rsid w:val="00825F6F"/>
    <w:rsid w:val="00847B24"/>
    <w:rsid w:val="0085587E"/>
    <w:rsid w:val="00855FB7"/>
    <w:rsid w:val="00863710"/>
    <w:rsid w:val="008656B0"/>
    <w:rsid w:val="0088306C"/>
    <w:rsid w:val="008972CB"/>
    <w:rsid w:val="00897EF9"/>
    <w:rsid w:val="008A1FC9"/>
    <w:rsid w:val="008A7932"/>
    <w:rsid w:val="008B6F87"/>
    <w:rsid w:val="008C6FE9"/>
    <w:rsid w:val="008D3897"/>
    <w:rsid w:val="008E09FC"/>
    <w:rsid w:val="008E2CC3"/>
    <w:rsid w:val="008E528F"/>
    <w:rsid w:val="008F0F93"/>
    <w:rsid w:val="008F3164"/>
    <w:rsid w:val="009047C2"/>
    <w:rsid w:val="00905E7B"/>
    <w:rsid w:val="00915A14"/>
    <w:rsid w:val="00933B6C"/>
    <w:rsid w:val="00945EAA"/>
    <w:rsid w:val="0094792A"/>
    <w:rsid w:val="00950A42"/>
    <w:rsid w:val="0095238A"/>
    <w:rsid w:val="00995CC5"/>
    <w:rsid w:val="009964BA"/>
    <w:rsid w:val="009B23DE"/>
    <w:rsid w:val="009B6C81"/>
    <w:rsid w:val="009D2CC3"/>
    <w:rsid w:val="009E4ABE"/>
    <w:rsid w:val="009F1EAA"/>
    <w:rsid w:val="009F59E3"/>
    <w:rsid w:val="00A1550A"/>
    <w:rsid w:val="00A16FA2"/>
    <w:rsid w:val="00A23D90"/>
    <w:rsid w:val="00A3132E"/>
    <w:rsid w:val="00A355F7"/>
    <w:rsid w:val="00A46C85"/>
    <w:rsid w:val="00A511E7"/>
    <w:rsid w:val="00A524FA"/>
    <w:rsid w:val="00A5652C"/>
    <w:rsid w:val="00A80401"/>
    <w:rsid w:val="00A856E3"/>
    <w:rsid w:val="00AA40F5"/>
    <w:rsid w:val="00AA4944"/>
    <w:rsid w:val="00AA7F8C"/>
    <w:rsid w:val="00AB413D"/>
    <w:rsid w:val="00AB4B1E"/>
    <w:rsid w:val="00AC5FCA"/>
    <w:rsid w:val="00AD09D3"/>
    <w:rsid w:val="00AD697B"/>
    <w:rsid w:val="00AE1C9B"/>
    <w:rsid w:val="00AE2F5F"/>
    <w:rsid w:val="00AE49E4"/>
    <w:rsid w:val="00AE4E03"/>
    <w:rsid w:val="00AF0B5A"/>
    <w:rsid w:val="00AF20AC"/>
    <w:rsid w:val="00AF4071"/>
    <w:rsid w:val="00AF4432"/>
    <w:rsid w:val="00B0169B"/>
    <w:rsid w:val="00B062A4"/>
    <w:rsid w:val="00B11A36"/>
    <w:rsid w:val="00B120C8"/>
    <w:rsid w:val="00B12843"/>
    <w:rsid w:val="00B230C5"/>
    <w:rsid w:val="00B3047A"/>
    <w:rsid w:val="00B36D0A"/>
    <w:rsid w:val="00B529DE"/>
    <w:rsid w:val="00B56AE7"/>
    <w:rsid w:val="00B725A4"/>
    <w:rsid w:val="00B75CFC"/>
    <w:rsid w:val="00B82236"/>
    <w:rsid w:val="00B923A1"/>
    <w:rsid w:val="00B93B53"/>
    <w:rsid w:val="00B94904"/>
    <w:rsid w:val="00BA63E0"/>
    <w:rsid w:val="00BB18B3"/>
    <w:rsid w:val="00BB4EBE"/>
    <w:rsid w:val="00BB64BC"/>
    <w:rsid w:val="00BC19F2"/>
    <w:rsid w:val="00BD59D1"/>
    <w:rsid w:val="00BE56E4"/>
    <w:rsid w:val="00BE75D6"/>
    <w:rsid w:val="00BF3FC4"/>
    <w:rsid w:val="00C00394"/>
    <w:rsid w:val="00C034A8"/>
    <w:rsid w:val="00C0541C"/>
    <w:rsid w:val="00C061BD"/>
    <w:rsid w:val="00C1485D"/>
    <w:rsid w:val="00C20C14"/>
    <w:rsid w:val="00C22D4B"/>
    <w:rsid w:val="00C231B3"/>
    <w:rsid w:val="00C33F93"/>
    <w:rsid w:val="00C34167"/>
    <w:rsid w:val="00C3460C"/>
    <w:rsid w:val="00C367EB"/>
    <w:rsid w:val="00C66EE0"/>
    <w:rsid w:val="00C70D98"/>
    <w:rsid w:val="00C82072"/>
    <w:rsid w:val="00C82768"/>
    <w:rsid w:val="00C959BE"/>
    <w:rsid w:val="00CB7306"/>
    <w:rsid w:val="00CC1140"/>
    <w:rsid w:val="00CC126E"/>
    <w:rsid w:val="00CC4365"/>
    <w:rsid w:val="00CE516E"/>
    <w:rsid w:val="00CF4F0A"/>
    <w:rsid w:val="00D15A4B"/>
    <w:rsid w:val="00D267D5"/>
    <w:rsid w:val="00D36D1E"/>
    <w:rsid w:val="00D46858"/>
    <w:rsid w:val="00D60511"/>
    <w:rsid w:val="00D714EF"/>
    <w:rsid w:val="00D72874"/>
    <w:rsid w:val="00D729C7"/>
    <w:rsid w:val="00D75073"/>
    <w:rsid w:val="00D8542C"/>
    <w:rsid w:val="00D87728"/>
    <w:rsid w:val="00D93EB7"/>
    <w:rsid w:val="00D95E07"/>
    <w:rsid w:val="00DB43EB"/>
    <w:rsid w:val="00DB5B26"/>
    <w:rsid w:val="00DC7B11"/>
    <w:rsid w:val="00DD3816"/>
    <w:rsid w:val="00DD5340"/>
    <w:rsid w:val="00DD7ED9"/>
    <w:rsid w:val="00E17532"/>
    <w:rsid w:val="00E21FB9"/>
    <w:rsid w:val="00E27981"/>
    <w:rsid w:val="00E443E3"/>
    <w:rsid w:val="00E45037"/>
    <w:rsid w:val="00E6205E"/>
    <w:rsid w:val="00E77E82"/>
    <w:rsid w:val="00E82269"/>
    <w:rsid w:val="00E8382B"/>
    <w:rsid w:val="00EA4C87"/>
    <w:rsid w:val="00EB3A29"/>
    <w:rsid w:val="00EB3AB7"/>
    <w:rsid w:val="00EB50D4"/>
    <w:rsid w:val="00EB54B8"/>
    <w:rsid w:val="00EB5AAC"/>
    <w:rsid w:val="00EC0BF7"/>
    <w:rsid w:val="00EC4C2F"/>
    <w:rsid w:val="00EC657E"/>
    <w:rsid w:val="00ED31EB"/>
    <w:rsid w:val="00EE435E"/>
    <w:rsid w:val="00EE48E3"/>
    <w:rsid w:val="00EE6EE0"/>
    <w:rsid w:val="00EF08DC"/>
    <w:rsid w:val="00EF4BBE"/>
    <w:rsid w:val="00EF6D32"/>
    <w:rsid w:val="00F02007"/>
    <w:rsid w:val="00F07E93"/>
    <w:rsid w:val="00F21BD1"/>
    <w:rsid w:val="00F27824"/>
    <w:rsid w:val="00F312BA"/>
    <w:rsid w:val="00F327C1"/>
    <w:rsid w:val="00F32C1C"/>
    <w:rsid w:val="00F40B80"/>
    <w:rsid w:val="00F45B9A"/>
    <w:rsid w:val="00F518C8"/>
    <w:rsid w:val="00F5355A"/>
    <w:rsid w:val="00F642BD"/>
    <w:rsid w:val="00F71A24"/>
    <w:rsid w:val="00F72F8B"/>
    <w:rsid w:val="00F74EC1"/>
    <w:rsid w:val="00F95F24"/>
    <w:rsid w:val="00FB1BEB"/>
    <w:rsid w:val="00FB1F0A"/>
    <w:rsid w:val="00FC2570"/>
    <w:rsid w:val="00FC5713"/>
    <w:rsid w:val="00FD1B7E"/>
    <w:rsid w:val="00FD297A"/>
    <w:rsid w:val="00FF41C9"/>
    <w:rsid w:val="00FF6D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D98"/>
    <w:pPr>
      <w:spacing w:after="200" w:line="276" w:lineRule="auto"/>
    </w:pPr>
    <w:rPr>
      <w:rFonts w:cs="Calibri"/>
      <w:lang w:eastAsia="en-US"/>
    </w:rPr>
  </w:style>
  <w:style w:type="paragraph" w:styleId="Heading1">
    <w:name w:val="heading 1"/>
    <w:basedOn w:val="Normal"/>
    <w:next w:val="Normal"/>
    <w:link w:val="Heading1Char"/>
    <w:uiPriority w:val="99"/>
    <w:qFormat/>
    <w:rsid w:val="00AE49E4"/>
    <w:pPr>
      <w:keepNext/>
      <w:spacing w:after="0" w:line="240" w:lineRule="auto"/>
      <w:outlineLvl w:val="0"/>
    </w:pPr>
    <w:rPr>
      <w:rFonts w:ascii="Times New Roman" w:eastAsia="Times New Roman" w:hAnsi="Times New Roman" w:cs="Times New Roman"/>
      <w:b/>
      <w:bCs/>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49E4"/>
    <w:rPr>
      <w:rFonts w:ascii="Times New Roman" w:hAnsi="Times New Roman" w:cs="Times New Roman"/>
      <w:b/>
      <w:bCs/>
      <w:sz w:val="20"/>
      <w:szCs w:val="20"/>
      <w:lang w:eastAsia="ru-RU"/>
    </w:rPr>
  </w:style>
  <w:style w:type="paragraph" w:customStyle="1" w:styleId="ConsPlusNormal">
    <w:name w:val="ConsPlusNormal"/>
    <w:uiPriority w:val="99"/>
    <w:rsid w:val="00F312BA"/>
    <w:pPr>
      <w:autoSpaceDE w:val="0"/>
      <w:autoSpaceDN w:val="0"/>
      <w:adjustRightInd w:val="0"/>
    </w:pPr>
    <w:rPr>
      <w:rFonts w:ascii="Arial" w:eastAsia="Times New Roman" w:hAnsi="Arial" w:cs="Arial"/>
      <w:sz w:val="20"/>
      <w:szCs w:val="20"/>
    </w:rPr>
  </w:style>
  <w:style w:type="paragraph" w:customStyle="1" w:styleId="ConsPlusCell">
    <w:name w:val="ConsPlusCell"/>
    <w:uiPriority w:val="99"/>
    <w:rsid w:val="00F312BA"/>
    <w:pPr>
      <w:autoSpaceDE w:val="0"/>
      <w:autoSpaceDN w:val="0"/>
      <w:adjustRightInd w:val="0"/>
    </w:pPr>
    <w:rPr>
      <w:rFonts w:ascii="Arial" w:eastAsia="Times New Roman" w:hAnsi="Arial" w:cs="Arial"/>
      <w:sz w:val="20"/>
      <w:szCs w:val="20"/>
    </w:rPr>
  </w:style>
  <w:style w:type="paragraph" w:styleId="ListParagraph">
    <w:name w:val="List Paragraph"/>
    <w:basedOn w:val="Normal"/>
    <w:uiPriority w:val="99"/>
    <w:qFormat/>
    <w:rsid w:val="00F312BA"/>
    <w:pPr>
      <w:ind w:left="720"/>
    </w:pPr>
  </w:style>
  <w:style w:type="paragraph" w:styleId="Header">
    <w:name w:val="header"/>
    <w:basedOn w:val="Normal"/>
    <w:link w:val="HeaderChar"/>
    <w:uiPriority w:val="99"/>
    <w:rsid w:val="00AE49E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E49E4"/>
    <w:rPr>
      <w:rFonts w:cs="Times New Roman"/>
    </w:rPr>
  </w:style>
  <w:style w:type="paragraph" w:styleId="Footer">
    <w:name w:val="footer"/>
    <w:basedOn w:val="Normal"/>
    <w:link w:val="FooterChar"/>
    <w:uiPriority w:val="99"/>
    <w:rsid w:val="00AE49E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E49E4"/>
    <w:rPr>
      <w:rFonts w:cs="Times New Roman"/>
    </w:rPr>
  </w:style>
  <w:style w:type="table" w:styleId="TableGrid">
    <w:name w:val="Table Grid"/>
    <w:basedOn w:val="TableNormal"/>
    <w:uiPriority w:val="99"/>
    <w:rsid w:val="001061B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Normal"/>
    <w:uiPriority w:val="99"/>
    <w:rsid w:val="00BE75D6"/>
    <w:pPr>
      <w:spacing w:before="144" w:after="144" w:line="240" w:lineRule="atLeast"/>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0D39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390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00186407">
      <w:marLeft w:val="0"/>
      <w:marRight w:val="0"/>
      <w:marTop w:val="0"/>
      <w:marBottom w:val="0"/>
      <w:divBdr>
        <w:top w:val="none" w:sz="0" w:space="0" w:color="auto"/>
        <w:left w:val="none" w:sz="0" w:space="0" w:color="auto"/>
        <w:bottom w:val="none" w:sz="0" w:space="0" w:color="auto"/>
        <w:right w:val="none" w:sz="0" w:space="0" w:color="auto"/>
      </w:divBdr>
    </w:div>
    <w:div w:id="300186408">
      <w:marLeft w:val="0"/>
      <w:marRight w:val="0"/>
      <w:marTop w:val="0"/>
      <w:marBottom w:val="0"/>
      <w:divBdr>
        <w:top w:val="none" w:sz="0" w:space="0" w:color="auto"/>
        <w:left w:val="none" w:sz="0" w:space="0" w:color="auto"/>
        <w:bottom w:val="none" w:sz="0" w:space="0" w:color="auto"/>
        <w:right w:val="none" w:sz="0" w:space="0" w:color="auto"/>
      </w:divBdr>
    </w:div>
    <w:div w:id="3001864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079D0282BDD5CC8A38F2B18D024E323F9F63A61A1AA5C8F0676A0422A76CF33FD78E7291ACB816218FE0j00BN" TargetMode="External"/><Relationship Id="rId13" Type="http://schemas.openxmlformats.org/officeDocument/2006/relationships/hyperlink" Target="consultantplus://offline/ref=87F045EACC61419E833D3B8A69ECBC8B256562EC6F4C4BD6FEA38D7C02D527A020ADA3E283E2H1f6H" TargetMode="External"/><Relationship Id="rId3" Type="http://schemas.openxmlformats.org/officeDocument/2006/relationships/settings" Target="settings.xml"/><Relationship Id="rId7" Type="http://schemas.openxmlformats.org/officeDocument/2006/relationships/hyperlink" Target="consultantplus://offline/ref=F1079D0282BDD5CC8A38F2B18D024E323F9F63A61A1AA5C8F0676A0422A76CF33FD78E7291ACB816218FE0j00DN" TargetMode="External"/><Relationship Id="rId12" Type="http://schemas.openxmlformats.org/officeDocument/2006/relationships/hyperlink" Target="consultantplus://offline/ref=87F045EACC61419E833D3B8A69ECBC8B256562EC6F4C4BD6FEA38D7C02D527A020ADA3E283E2H1f6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7F045EACC61419E833D3B8A69ECBC8B256562EC6F4C4BD6FEA38D7C02D527A020ADA3E283E2H1f6H"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F1079D0282BDD5CC8A38F2B18D024E323F9F63A61A1AA5C8F0676A0422A76CF33FD78E7291ACB816218FE0j00BN" TargetMode="External"/><Relationship Id="rId4" Type="http://schemas.openxmlformats.org/officeDocument/2006/relationships/webSettings" Target="webSettings.xml"/><Relationship Id="rId9" Type="http://schemas.openxmlformats.org/officeDocument/2006/relationships/hyperlink" Target="consultantplus://offline/ref=F1079D0282BDD5CC8A38F2B18D024E323F9F63A61A1AA5C8F0676A0422A76CF33FD78E7291ACB816218FE0j00DN" TargetMode="External"/><Relationship Id="rId14" Type="http://schemas.openxmlformats.org/officeDocument/2006/relationships/hyperlink" Target="consultantplus://offline/ref=D667E66C040A37583ECA9A4B32DDD6671261402D0EE4845ED859750F41E2D5EF20BB66A7BE79B376C7EEt01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8</Pages>
  <Words>2604</Words>
  <Characters>14845</Characters>
  <Application>Microsoft Office Outlook</Application>
  <DocSecurity>0</DocSecurity>
  <Lines>0</Lines>
  <Paragraphs>0</Paragraphs>
  <ScaleCrop>false</ScaleCrop>
  <Company>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2013-04-30T13:02:00Z</cp:lastPrinted>
  <dcterms:created xsi:type="dcterms:W3CDTF">2013-04-30T12:53:00Z</dcterms:created>
  <dcterms:modified xsi:type="dcterms:W3CDTF">2013-05-07T09:50:00Z</dcterms:modified>
</cp:coreProperties>
</file>